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69155" w14:textId="77777777" w:rsidR="007918C8" w:rsidRDefault="007918C8" w:rsidP="00AF56F9">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Creative Writing</w:t>
      </w:r>
    </w:p>
    <w:p w14:paraId="26326942" w14:textId="77777777" w:rsidR="007918C8" w:rsidRDefault="007918C8" w:rsidP="007918C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Ms. Kristen Light</w:t>
      </w:r>
    </w:p>
    <w:p w14:paraId="76FCDAB8" w14:textId="77777777" w:rsidR="007918C8" w:rsidRDefault="007918C8" w:rsidP="007918C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Valley Park High School</w:t>
      </w:r>
    </w:p>
    <w:p w14:paraId="5D5FCB90" w14:textId="77777777" w:rsidR="007918C8" w:rsidRDefault="007918C8" w:rsidP="007918C8">
      <w:pPr>
        <w:spacing w:after="0" w:line="240" w:lineRule="auto"/>
        <w:rPr>
          <w:rFonts w:ascii="Times New Roman" w:eastAsia="Times New Roman" w:hAnsi="Times New Roman" w:cs="Times New Roman"/>
          <w:sz w:val="24"/>
          <w:szCs w:val="24"/>
        </w:rPr>
      </w:pPr>
    </w:p>
    <w:p w14:paraId="3F1143EE" w14:textId="77777777" w:rsidR="007918C8" w:rsidRDefault="007918C8" w:rsidP="007918C8">
      <w:pPr>
        <w:spacing w:after="0" w:line="240" w:lineRule="auto"/>
        <w:rPr>
          <w:rFonts w:ascii="Times New Roman" w:eastAsia="Times New Roman" w:hAnsi="Times New Roman" w:cs="Times New Roman"/>
          <w:sz w:val="24"/>
          <w:szCs w:val="24"/>
        </w:rPr>
      </w:pPr>
    </w:p>
    <w:p w14:paraId="1467DB87"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email:  </w:t>
      </w:r>
      <w:hyperlink r:id="rId11" w:history="1">
        <w:r w:rsidR="00782197" w:rsidRPr="00487E3B">
          <w:rPr>
            <w:rStyle w:val="Hyperlink"/>
            <w:rFonts w:ascii="Times New Roman" w:eastAsia="Times New Roman" w:hAnsi="Times New Roman" w:cs="Times New Roman"/>
            <w:sz w:val="24"/>
            <w:szCs w:val="24"/>
          </w:rPr>
          <w:t>klight@vs.k12.mo.us</w:t>
        </w:r>
      </w:hyperlink>
    </w:p>
    <w:p w14:paraId="6F5D8A41"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phone:</w:t>
      </w:r>
      <w:r>
        <w:rPr>
          <w:rFonts w:ascii="Times New Roman" w:eastAsia="Times New Roman" w:hAnsi="Times New Roman" w:cs="Times New Roman"/>
          <w:sz w:val="24"/>
          <w:szCs w:val="24"/>
        </w:rPr>
        <w:tab/>
        <w:t>636-923-3613 ext. 3666</w:t>
      </w:r>
    </w:p>
    <w:p w14:paraId="728DD300" w14:textId="77777777" w:rsidR="007918C8" w:rsidRDefault="007918C8" w:rsidP="007918C8">
      <w:pPr>
        <w:spacing w:after="0" w:line="240" w:lineRule="auto"/>
        <w:rPr>
          <w:rFonts w:ascii="Times New Roman" w:eastAsia="Times New Roman" w:hAnsi="Times New Roman" w:cs="Times New Roman"/>
          <w:sz w:val="24"/>
          <w:szCs w:val="24"/>
        </w:rPr>
      </w:pPr>
    </w:p>
    <w:p w14:paraId="45E49CB6"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to Creative Writing!  This creative writing course is designed to challenge your imagination and improve your writing skills in organization and creativ</w:t>
      </w:r>
      <w:r w:rsidR="00CA7EBF">
        <w:rPr>
          <w:rFonts w:ascii="Times New Roman" w:eastAsia="Times New Roman" w:hAnsi="Times New Roman" w:cs="Times New Roman"/>
          <w:sz w:val="24"/>
          <w:szCs w:val="24"/>
        </w:rPr>
        <w:t xml:space="preserve">ity.  </w:t>
      </w:r>
      <w:r>
        <w:rPr>
          <w:rFonts w:ascii="Times New Roman" w:eastAsia="Times New Roman" w:hAnsi="Times New Roman" w:cs="Times New Roman"/>
          <w:sz w:val="24"/>
          <w:szCs w:val="24"/>
        </w:rPr>
        <w:t xml:space="preserve">You will learn how to articulate your ideas and dreams in ways that will capture your reader.  We will explore poetry, short stories, and readers theatre.  You will read and write examples of creative works from many different genres.  This will be a journey that will give you the freedom to express yourself in creative ways!    </w:t>
      </w:r>
    </w:p>
    <w:p w14:paraId="6E5CD9BE" w14:textId="77777777" w:rsidR="007918C8" w:rsidRDefault="007918C8" w:rsidP="007918C8">
      <w:pPr>
        <w:spacing w:after="0" w:line="240" w:lineRule="auto"/>
        <w:rPr>
          <w:rFonts w:ascii="Times New Roman" w:eastAsia="Times New Roman" w:hAnsi="Times New Roman" w:cs="Times New Roman"/>
          <w:sz w:val="24"/>
          <w:szCs w:val="24"/>
        </w:rPr>
      </w:pPr>
    </w:p>
    <w:p w14:paraId="7B1A2FE0"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My classroom rule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i/>
          <w:iCs/>
          <w:sz w:val="24"/>
          <w:szCs w:val="24"/>
        </w:rPr>
        <w:t>RESPECT YOURSELF AND OTHERS!</w:t>
      </w:r>
    </w:p>
    <w:p w14:paraId="36ABAD45" w14:textId="77777777" w:rsidR="007918C8" w:rsidRDefault="007918C8" w:rsidP="007918C8">
      <w:pPr>
        <w:spacing w:after="0" w:line="240" w:lineRule="auto"/>
        <w:rPr>
          <w:rFonts w:ascii="Times New Roman" w:eastAsia="Times New Roman" w:hAnsi="Times New Roman" w:cs="Times New Roman"/>
          <w:sz w:val="24"/>
          <w:szCs w:val="24"/>
        </w:rPr>
      </w:pPr>
    </w:p>
    <w:p w14:paraId="73230482"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this mean?</w:t>
      </w:r>
    </w:p>
    <w:p w14:paraId="2170E444" w14:textId="77777777" w:rsidR="007918C8" w:rsidRDefault="007918C8" w:rsidP="007918C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talk when others are talking – EVER.</w:t>
      </w:r>
    </w:p>
    <w:p w14:paraId="02F1D40E" w14:textId="77777777" w:rsidR="007918C8" w:rsidRDefault="007918C8" w:rsidP="007918C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 for class – assignments turned in on time.</w:t>
      </w:r>
    </w:p>
    <w:p w14:paraId="1260DE47" w14:textId="77777777" w:rsidR="007918C8" w:rsidRDefault="007918C8" w:rsidP="007918C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for help when you need it.</w:t>
      </w:r>
    </w:p>
    <w:p w14:paraId="293BFE52" w14:textId="77777777" w:rsidR="007918C8" w:rsidRDefault="007918C8" w:rsidP="007918C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 help where it is needed</w:t>
      </w:r>
    </w:p>
    <w:p w14:paraId="7D9866ED" w14:textId="77777777" w:rsidR="007918C8" w:rsidRDefault="007918C8" w:rsidP="007918C8">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an open mind – do not judge someone else’s ideas until you have all the information.</w:t>
      </w:r>
    </w:p>
    <w:p w14:paraId="5AB19BD1" w14:textId="77777777" w:rsidR="007918C8" w:rsidRDefault="007918C8" w:rsidP="007918C8">
      <w:pPr>
        <w:spacing w:after="0" w:line="240" w:lineRule="auto"/>
        <w:rPr>
          <w:rFonts w:ascii="Times New Roman" w:eastAsia="Times New Roman" w:hAnsi="Times New Roman" w:cs="Times New Roman"/>
          <w:sz w:val="24"/>
          <w:szCs w:val="24"/>
        </w:rPr>
      </w:pPr>
    </w:p>
    <w:p w14:paraId="6AB3755E"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think we should add?  What is important to you?</w:t>
      </w:r>
    </w:p>
    <w:p w14:paraId="01AA8C31" w14:textId="77777777" w:rsidR="007918C8" w:rsidRDefault="007918C8" w:rsidP="007918C8">
      <w:pPr>
        <w:spacing w:after="0" w:line="240" w:lineRule="auto"/>
        <w:rPr>
          <w:rFonts w:ascii="Times New Roman" w:eastAsia="Times New Roman" w:hAnsi="Times New Roman" w:cs="Times New Roman"/>
          <w:sz w:val="24"/>
          <w:szCs w:val="24"/>
        </w:rPr>
      </w:pPr>
    </w:p>
    <w:p w14:paraId="06D0DCA4"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6.</w:t>
      </w:r>
    </w:p>
    <w:p w14:paraId="15AD32D6"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r>
    </w:p>
    <w:p w14:paraId="3083E924"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p>
    <w:p w14:paraId="4F93D784" w14:textId="77777777" w:rsidR="007918C8" w:rsidRDefault="007918C8" w:rsidP="007918C8">
      <w:pPr>
        <w:spacing w:after="0" w:line="240" w:lineRule="auto"/>
        <w:rPr>
          <w:rFonts w:ascii="Times New Roman" w:eastAsia="Times New Roman" w:hAnsi="Times New Roman" w:cs="Times New Roman"/>
          <w:sz w:val="24"/>
          <w:szCs w:val="24"/>
        </w:rPr>
      </w:pPr>
    </w:p>
    <w:p w14:paraId="75BFC572" w14:textId="77777777" w:rsidR="007918C8" w:rsidRDefault="007918C8" w:rsidP="007918C8">
      <w:pPr>
        <w:spacing w:after="0" w:line="240" w:lineRule="auto"/>
        <w:rPr>
          <w:rFonts w:ascii="Times New Roman" w:eastAsia="Times New Roman" w:hAnsi="Times New Roman" w:cs="Times New Roman"/>
          <w:b/>
          <w:bCs/>
          <w:sz w:val="20"/>
          <w:szCs w:val="24"/>
        </w:rPr>
      </w:pPr>
      <w:r>
        <w:rPr>
          <w:rFonts w:ascii="Times New Roman" w:eastAsia="Times New Roman" w:hAnsi="Times New Roman" w:cs="Times New Roman"/>
          <w:b/>
          <w:bCs/>
          <w:sz w:val="24"/>
          <w:szCs w:val="24"/>
        </w:rPr>
        <w:t>Behavior consequences:</w:t>
      </w:r>
    </w:p>
    <w:p w14:paraId="59068A84" w14:textId="77777777" w:rsidR="007918C8" w:rsidRDefault="007918C8" w:rsidP="007918C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warning.</w:t>
      </w:r>
    </w:p>
    <w:p w14:paraId="6AFCDD91" w14:textId="77777777" w:rsidR="007918C8" w:rsidRDefault="007918C8" w:rsidP="007918C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spent after school.</w:t>
      </w:r>
    </w:p>
    <w:p w14:paraId="01CCE7EF" w14:textId="77777777" w:rsidR="007918C8" w:rsidRDefault="007918C8" w:rsidP="007918C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student’s parents.</w:t>
      </w:r>
    </w:p>
    <w:p w14:paraId="2CEA70CD" w14:textId="77777777" w:rsidR="007918C8" w:rsidRDefault="007918C8" w:rsidP="007918C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trip to the office.</w:t>
      </w:r>
    </w:p>
    <w:p w14:paraId="38F62C10" w14:textId="77777777" w:rsidR="007918C8" w:rsidRDefault="007918C8" w:rsidP="007918C8">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w:t>
      </w:r>
      <w:r>
        <w:rPr>
          <w:rFonts w:ascii="Times New Roman" w:eastAsia="Times New Roman" w:hAnsi="Times New Roman" w:cs="Times New Roman"/>
          <w:sz w:val="24"/>
          <w:szCs w:val="24"/>
          <w:u w:val="single"/>
        </w:rPr>
        <w:t>Severe</w:t>
      </w:r>
      <w:r>
        <w:rPr>
          <w:rFonts w:ascii="Times New Roman" w:eastAsia="Times New Roman" w:hAnsi="Times New Roman" w:cs="Times New Roman"/>
          <w:sz w:val="24"/>
          <w:szCs w:val="24"/>
        </w:rPr>
        <w:t xml:space="preserve"> infractions result in </w:t>
      </w:r>
      <w:r>
        <w:rPr>
          <w:rFonts w:ascii="Times New Roman" w:eastAsia="Times New Roman" w:hAnsi="Times New Roman" w:cs="Times New Roman"/>
          <w:sz w:val="24"/>
          <w:szCs w:val="24"/>
          <w:u w:val="single"/>
        </w:rPr>
        <w:t>severe</w:t>
      </w:r>
      <w:r>
        <w:rPr>
          <w:rFonts w:ascii="Times New Roman" w:eastAsia="Times New Roman" w:hAnsi="Times New Roman" w:cs="Times New Roman"/>
          <w:sz w:val="24"/>
          <w:szCs w:val="24"/>
        </w:rPr>
        <w:t xml:space="preserve"> penalties!</w:t>
      </w:r>
    </w:p>
    <w:p w14:paraId="57052625" w14:textId="77777777" w:rsidR="007918C8" w:rsidRDefault="007918C8" w:rsidP="007918C8">
      <w:pPr>
        <w:spacing w:after="0" w:line="240" w:lineRule="auto"/>
        <w:rPr>
          <w:rFonts w:ascii="Times New Roman" w:eastAsia="Times New Roman" w:hAnsi="Times New Roman" w:cs="Times New Roman"/>
          <w:sz w:val="24"/>
          <w:szCs w:val="24"/>
        </w:rPr>
      </w:pPr>
    </w:p>
    <w:p w14:paraId="7B954C74"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w:t>
      </w:r>
      <w:r>
        <w:rPr>
          <w:rFonts w:ascii="Times New Roman" w:eastAsia="Times New Roman" w:hAnsi="Times New Roman" w:cs="Times New Roman"/>
          <w:sz w:val="24"/>
          <w:szCs w:val="24"/>
        </w:rPr>
        <w:t>:  After studying creative writing you will be able to:</w:t>
      </w:r>
    </w:p>
    <w:p w14:paraId="29A2F760" w14:textId="77777777" w:rsidR="007918C8" w:rsidRDefault="007918C8" w:rsidP="007918C8">
      <w:pPr>
        <w:spacing w:after="0" w:line="240" w:lineRule="auto"/>
        <w:rPr>
          <w:rFonts w:ascii="Times New Roman" w:eastAsia="Times New Roman" w:hAnsi="Times New Roman" w:cs="Times New Roman"/>
          <w:sz w:val="24"/>
          <w:szCs w:val="24"/>
        </w:rPr>
      </w:pPr>
    </w:p>
    <w:p w14:paraId="6BF8F3D1" w14:textId="77777777" w:rsidR="007918C8" w:rsidRDefault="007918C8"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Actively engage in the</w:t>
      </w:r>
      <w:r w:rsidR="002570E6">
        <w:rPr>
          <w:rFonts w:ascii="Times New Roman" w:eastAsia="Times New Roman" w:hAnsi="Times New Roman" w:cs="Times New Roman"/>
          <w:sz w:val="24"/>
          <w:szCs w:val="24"/>
        </w:rPr>
        <w:t xml:space="preserve"> creative</w:t>
      </w:r>
      <w:r>
        <w:rPr>
          <w:rFonts w:ascii="Times New Roman" w:eastAsia="Times New Roman" w:hAnsi="Times New Roman" w:cs="Times New Roman"/>
          <w:sz w:val="24"/>
          <w:szCs w:val="24"/>
        </w:rPr>
        <w:t xml:space="preserve"> reading and writing process.</w:t>
      </w:r>
    </w:p>
    <w:p w14:paraId="48AE7FE1" w14:textId="77777777" w:rsidR="002570E6" w:rsidRDefault="002570E6"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Critically analyze</w:t>
      </w:r>
      <w:r w:rsidR="009373B7">
        <w:rPr>
          <w:rFonts w:ascii="Times New Roman" w:eastAsia="Times New Roman" w:hAnsi="Times New Roman" w:cs="Times New Roman"/>
          <w:sz w:val="24"/>
          <w:szCs w:val="24"/>
        </w:rPr>
        <w:t xml:space="preserve"> various authors’ creative works.</w:t>
      </w:r>
    </w:p>
    <w:p w14:paraId="696CA464" w14:textId="77777777" w:rsidR="007918C8" w:rsidRDefault="007918C8"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language to examine the world from multiple perspectives.</w:t>
      </w:r>
    </w:p>
    <w:p w14:paraId="07EB7F60" w14:textId="77777777" w:rsidR="007918C8" w:rsidRDefault="007918C8"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Pose and solve questions worthy of investigation</w:t>
      </w:r>
      <w:r w:rsidR="002570E6">
        <w:rPr>
          <w:rFonts w:ascii="Times New Roman" w:eastAsia="Times New Roman" w:hAnsi="Times New Roman" w:cs="Times New Roman"/>
          <w:sz w:val="24"/>
          <w:szCs w:val="24"/>
        </w:rPr>
        <w:t xml:space="preserve"> through the creative of creative works</w:t>
      </w:r>
      <w:r>
        <w:rPr>
          <w:rFonts w:ascii="Times New Roman" w:eastAsia="Times New Roman" w:hAnsi="Times New Roman" w:cs="Times New Roman"/>
          <w:sz w:val="24"/>
          <w:szCs w:val="24"/>
        </w:rPr>
        <w:t>.</w:t>
      </w:r>
    </w:p>
    <w:p w14:paraId="708240B1" w14:textId="77777777" w:rsidR="007918C8" w:rsidRDefault="007918C8"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skills and strategies designed to enhance the reading/writing experience.</w:t>
      </w:r>
    </w:p>
    <w:p w14:paraId="4FF8B6B1" w14:textId="77777777" w:rsidR="007918C8" w:rsidRDefault="007918C8"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Use reflection and self-evaluation to grow and change.</w:t>
      </w:r>
    </w:p>
    <w:p w14:paraId="13858FD3" w14:textId="77777777" w:rsidR="002570E6" w:rsidRDefault="002570E6"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poetry, short stories and a reader’s theatre</w:t>
      </w:r>
    </w:p>
    <w:p w14:paraId="05EB5E3C" w14:textId="77777777" w:rsidR="007918C8" w:rsidRDefault="002570E6" w:rsidP="007918C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at least 1 of your creative pieces to be published in an anthology at the end of the semester</w:t>
      </w:r>
      <w:r w:rsidR="007918C8">
        <w:rPr>
          <w:rFonts w:ascii="Times New Roman" w:eastAsia="Times New Roman" w:hAnsi="Times New Roman" w:cs="Times New Roman"/>
          <w:sz w:val="24"/>
          <w:szCs w:val="24"/>
        </w:rPr>
        <w:t>.</w:t>
      </w:r>
    </w:p>
    <w:p w14:paraId="318AC956" w14:textId="77777777" w:rsidR="007918C8" w:rsidRDefault="007918C8" w:rsidP="007918C8">
      <w:pPr>
        <w:spacing w:after="0" w:line="240" w:lineRule="auto"/>
        <w:rPr>
          <w:rFonts w:ascii="Times New Roman" w:eastAsia="Times New Roman" w:hAnsi="Times New Roman" w:cs="Times New Roman"/>
          <w:sz w:val="24"/>
          <w:szCs w:val="24"/>
        </w:rPr>
      </w:pPr>
    </w:p>
    <w:p w14:paraId="345AC228"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D7512D" w14:textId="4BD70B23" w:rsidR="007918C8" w:rsidRDefault="006E5016"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Attendance: </w:t>
      </w:r>
      <w:r w:rsidR="007918C8">
        <w:rPr>
          <w:rFonts w:ascii="Times New Roman" w:eastAsia="Times New Roman" w:hAnsi="Times New Roman" w:cs="Times New Roman"/>
          <w:sz w:val="24"/>
          <w:szCs w:val="24"/>
        </w:rPr>
        <w:t>(as outlined in the Valley Park Student Handbook)</w:t>
      </w:r>
    </w:p>
    <w:p w14:paraId="1751DA41"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process of education requires a regular continuity of instruction, classroom participation, learning experiences, and study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students to reach their fullest educational potentials.  Teachers cannot help students who are not present.  .  </w:t>
      </w:r>
    </w:p>
    <w:p w14:paraId="3A2EBE37" w14:textId="77777777" w:rsidR="007918C8" w:rsidRDefault="007918C8" w:rsidP="007918C8">
      <w:pPr>
        <w:spacing w:after="0" w:line="240" w:lineRule="auto"/>
        <w:rPr>
          <w:rFonts w:ascii="Times New Roman" w:eastAsia="Times New Roman" w:hAnsi="Times New Roman" w:cs="Times New Roman"/>
          <w:b/>
          <w:bCs/>
          <w:sz w:val="24"/>
          <w:szCs w:val="24"/>
        </w:rPr>
      </w:pPr>
    </w:p>
    <w:p w14:paraId="2E440C36" w14:textId="77777777" w:rsidR="007918C8" w:rsidRDefault="007918C8" w:rsidP="007918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Tardiness:</w:t>
      </w:r>
    </w:p>
    <w:p w14:paraId="0395515B" w14:textId="77777777" w:rsidR="007918C8" w:rsidRDefault="007918C8" w:rsidP="007918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Students will be marked tardy when they are </w:t>
      </w:r>
      <w:r>
        <w:rPr>
          <w:rFonts w:ascii="Times New Roman" w:eastAsia="Times New Roman" w:hAnsi="Times New Roman" w:cs="Times New Roman"/>
          <w:sz w:val="24"/>
          <w:szCs w:val="24"/>
          <w:u w:val="single"/>
        </w:rPr>
        <w:t>not in their seats when the bell rings</w:t>
      </w:r>
      <w:r>
        <w:rPr>
          <w:rFonts w:ascii="Times New Roman" w:eastAsia="Times New Roman" w:hAnsi="Times New Roman" w:cs="Times New Roman"/>
          <w:sz w:val="24"/>
          <w:szCs w:val="24"/>
        </w:rPr>
        <w:t>.  If a student is late to class due to being detained by the office or a previous teacher, an excused pass must be produced by the student.  A student wanting to return to a locker or use the restroom will also receive a tardy.</w:t>
      </w:r>
      <w:r>
        <w:rPr>
          <w:rFonts w:ascii="Times New Roman" w:eastAsia="Times New Roman" w:hAnsi="Times New Roman" w:cs="Times New Roman"/>
          <w:b/>
          <w:bCs/>
          <w:sz w:val="24"/>
          <w:szCs w:val="24"/>
        </w:rPr>
        <w:t xml:space="preserve"> </w:t>
      </w:r>
    </w:p>
    <w:p w14:paraId="125ECC74" w14:textId="77777777" w:rsidR="002A6F67" w:rsidRDefault="002A6F67" w:rsidP="007918C8">
      <w:pPr>
        <w:spacing w:after="0" w:line="240" w:lineRule="auto"/>
        <w:rPr>
          <w:rFonts w:ascii="Times New Roman" w:eastAsia="Times New Roman" w:hAnsi="Times New Roman" w:cs="Times New Roman"/>
          <w:b/>
          <w:bCs/>
          <w:sz w:val="24"/>
          <w:szCs w:val="24"/>
        </w:rPr>
      </w:pPr>
    </w:p>
    <w:p w14:paraId="59D6410D" w14:textId="77777777" w:rsidR="007918C8" w:rsidRPr="002A6F67" w:rsidRDefault="002A6F67" w:rsidP="002A6F67">
      <w:pPr>
        <w:pStyle w:val="BodyText"/>
        <w:rPr>
          <w:b/>
          <w:bCs/>
          <w:sz w:val="24"/>
        </w:rPr>
      </w:pPr>
      <w:r w:rsidRPr="00561790">
        <w:rPr>
          <w:b/>
          <w:sz w:val="24"/>
        </w:rPr>
        <w:t>Bathroom/Hall passes</w:t>
      </w:r>
      <w:r w:rsidR="00BC1105">
        <w:rPr>
          <w:sz w:val="24"/>
        </w:rPr>
        <w:t xml:space="preserve">:  </w:t>
      </w:r>
      <w:proofErr w:type="gramStart"/>
      <w:r w:rsidR="00BC1105">
        <w:rPr>
          <w:sz w:val="24"/>
        </w:rPr>
        <w:t>None, unless</w:t>
      </w:r>
      <w:proofErr w:type="gramEnd"/>
      <w:r w:rsidR="00BC1105">
        <w:rPr>
          <w:sz w:val="24"/>
        </w:rPr>
        <w:t xml:space="preserve"> it is an emergency.</w:t>
      </w:r>
      <w:r w:rsidRPr="00FB3E61">
        <w:rPr>
          <w:b/>
          <w:bCs/>
          <w:sz w:val="24"/>
        </w:rPr>
        <w:t xml:space="preserve"> </w:t>
      </w:r>
    </w:p>
    <w:p w14:paraId="0B8A716F"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Homework:</w:t>
      </w:r>
      <w:r w:rsidR="00BC11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Homework is due when it is due.  If you are absent, and you knew about the work, it is due on the day you return.  You are will be held accountable for your work.  </w:t>
      </w:r>
    </w:p>
    <w:p w14:paraId="592E5D67" w14:textId="77777777" w:rsidR="004B6B9D" w:rsidRDefault="004B6B9D" w:rsidP="007918C8">
      <w:pPr>
        <w:spacing w:after="0" w:line="240" w:lineRule="auto"/>
        <w:rPr>
          <w:rFonts w:ascii="Times New Roman" w:eastAsia="Times New Roman" w:hAnsi="Times New Roman" w:cs="Times New Roman"/>
          <w:sz w:val="20"/>
          <w:szCs w:val="24"/>
        </w:rPr>
      </w:pPr>
    </w:p>
    <w:p w14:paraId="62C22D74" w14:textId="77777777" w:rsidR="007918C8" w:rsidRDefault="004B6B9D" w:rsidP="007918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Tests</w:t>
      </w:r>
      <w:r w:rsidR="007918C8">
        <w:rPr>
          <w:rFonts w:ascii="Times New Roman" w:eastAsia="Times New Roman" w:hAnsi="Times New Roman" w:cs="Times New Roman"/>
          <w:b/>
          <w:bCs/>
          <w:sz w:val="24"/>
          <w:szCs w:val="24"/>
        </w:rPr>
        <w:t>:</w:t>
      </w:r>
    </w:p>
    <w:p w14:paraId="4E56B0B4" w14:textId="77777777" w:rsidR="007918C8" w:rsidRDefault="004B6B9D" w:rsidP="007918C8">
      <w:pPr>
        <w:pStyle w:val="BodyText"/>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sidR="007918C8">
        <w:rPr>
          <w:rFonts w:ascii="Times New Roman" w:eastAsia="Times New Roman" w:hAnsi="Times New Roman" w:cs="Times New Roman"/>
          <w:sz w:val="24"/>
          <w:szCs w:val="24"/>
        </w:rPr>
        <w:t xml:space="preserve"> will be on material found in the books, short</w:t>
      </w:r>
      <w:r w:rsidR="009373B7">
        <w:rPr>
          <w:rFonts w:ascii="Times New Roman" w:eastAsia="Times New Roman" w:hAnsi="Times New Roman" w:cs="Times New Roman"/>
          <w:sz w:val="24"/>
          <w:szCs w:val="24"/>
        </w:rPr>
        <w:t xml:space="preserve"> stories, and plays </w:t>
      </w:r>
      <w:r w:rsidR="007918C8">
        <w:rPr>
          <w:rFonts w:ascii="Times New Roman" w:eastAsia="Times New Roman" w:hAnsi="Times New Roman" w:cs="Times New Roman"/>
          <w:sz w:val="24"/>
          <w:szCs w:val="24"/>
        </w:rPr>
        <w:t>we read as well as information discussed in cl</w:t>
      </w:r>
      <w:r>
        <w:rPr>
          <w:rFonts w:ascii="Times New Roman" w:eastAsia="Times New Roman" w:hAnsi="Times New Roman" w:cs="Times New Roman"/>
          <w:sz w:val="24"/>
          <w:szCs w:val="24"/>
        </w:rPr>
        <w:t>ass and on handouts.  The tests</w:t>
      </w:r>
      <w:r w:rsidR="007918C8">
        <w:rPr>
          <w:rFonts w:ascii="Times New Roman" w:eastAsia="Times New Roman" w:hAnsi="Times New Roman" w:cs="Times New Roman"/>
          <w:sz w:val="24"/>
          <w:szCs w:val="24"/>
        </w:rPr>
        <w:t xml:space="preserve"> will consist </w:t>
      </w:r>
      <w:r w:rsidR="009373B7">
        <w:rPr>
          <w:rFonts w:ascii="Times New Roman" w:eastAsia="Times New Roman" w:hAnsi="Times New Roman" w:cs="Times New Roman"/>
          <w:sz w:val="24"/>
          <w:szCs w:val="24"/>
        </w:rPr>
        <w:t xml:space="preserve">primarily of </w:t>
      </w:r>
      <w:r w:rsidR="007918C8">
        <w:rPr>
          <w:rFonts w:ascii="Times New Roman" w:eastAsia="Times New Roman" w:hAnsi="Times New Roman" w:cs="Times New Roman"/>
          <w:sz w:val="24"/>
          <w:szCs w:val="24"/>
        </w:rPr>
        <w:t xml:space="preserve">short answer, and/or short essay.  If you are absent on the day of a quiz, and you knew about the quiz, you will take it on the day you return.  </w:t>
      </w:r>
    </w:p>
    <w:p w14:paraId="6EC5C301" w14:textId="77777777" w:rsidR="007918C8" w:rsidRDefault="007918C8" w:rsidP="007918C8">
      <w:pPr>
        <w:pStyle w:val="BodyTex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Grading:</w:t>
      </w:r>
    </w:p>
    <w:p w14:paraId="33D6E07F" w14:textId="77777777" w:rsidR="007918C8" w:rsidRDefault="007918C8" w:rsidP="007918C8">
      <w:pPr>
        <w:pStyle w:val="BodyTex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You will receive points instead of grades.  A total of these points for each assignment will then correspond with a final percentage/grade at the end of the semester.  Your</w:t>
      </w:r>
      <w:r w:rsidR="004B6B9D">
        <w:rPr>
          <w:rFonts w:ascii="Times New Roman" w:eastAsia="Times New Roman" w:hAnsi="Times New Roman" w:cs="Times New Roman"/>
          <w:sz w:val="24"/>
          <w:szCs w:val="24"/>
        </w:rPr>
        <w:t xml:space="preserve"> homework assignments, </w:t>
      </w:r>
      <w:r>
        <w:rPr>
          <w:rFonts w:ascii="Times New Roman" w:eastAsia="Times New Roman" w:hAnsi="Times New Roman" w:cs="Times New Roman"/>
          <w:sz w:val="24"/>
          <w:szCs w:val="24"/>
        </w:rPr>
        <w:t>tests, and active participation</w:t>
      </w:r>
      <w:r w:rsidR="009373B7">
        <w:rPr>
          <w:rFonts w:ascii="Times New Roman" w:eastAsia="Times New Roman" w:hAnsi="Times New Roman" w:cs="Times New Roman"/>
          <w:sz w:val="24"/>
          <w:szCs w:val="24"/>
        </w:rPr>
        <w:t xml:space="preserve"> will</w:t>
      </w:r>
      <w:r>
        <w:rPr>
          <w:rFonts w:ascii="Times New Roman" w:eastAsia="Times New Roman" w:hAnsi="Times New Roman" w:cs="Times New Roman"/>
          <w:sz w:val="24"/>
          <w:szCs w:val="24"/>
        </w:rPr>
        <w:t xml:space="preserve"> all go to determine your final grade.</w:t>
      </w:r>
      <w:r w:rsidR="004B6B9D">
        <w:rPr>
          <w:rFonts w:ascii="Times New Roman" w:eastAsia="Times New Roman" w:hAnsi="Times New Roman" w:cs="Times New Roman"/>
          <w:sz w:val="24"/>
          <w:szCs w:val="24"/>
        </w:rPr>
        <w:t xml:space="preserve">  Classwork </w:t>
      </w:r>
      <w:r w:rsidR="009373B7">
        <w:rPr>
          <w:rFonts w:ascii="Times New Roman" w:eastAsia="Times New Roman" w:hAnsi="Times New Roman" w:cs="Times New Roman"/>
          <w:sz w:val="24"/>
          <w:szCs w:val="24"/>
        </w:rPr>
        <w:t>activ</w:t>
      </w:r>
      <w:r w:rsidR="0088262C">
        <w:rPr>
          <w:rFonts w:ascii="Times New Roman" w:eastAsia="Times New Roman" w:hAnsi="Times New Roman" w:cs="Times New Roman"/>
          <w:sz w:val="24"/>
          <w:szCs w:val="24"/>
        </w:rPr>
        <w:t>e participation will count as 20</w:t>
      </w:r>
      <w:r w:rsidR="009373B7">
        <w:rPr>
          <w:rFonts w:ascii="Times New Roman" w:eastAsia="Times New Roman" w:hAnsi="Times New Roman" w:cs="Times New Roman"/>
          <w:sz w:val="24"/>
          <w:szCs w:val="24"/>
        </w:rPr>
        <w:t>% of your grade.  Longer writing assignments and tests will constitute 80% of your grade.</w:t>
      </w:r>
      <w:r>
        <w:rPr>
          <w:rFonts w:ascii="Times New Roman" w:eastAsia="Times New Roman" w:hAnsi="Times New Roman" w:cs="Times New Roman"/>
          <w:sz w:val="24"/>
          <w:szCs w:val="24"/>
        </w:rPr>
        <w:t xml:space="preserve">  </w:t>
      </w:r>
    </w:p>
    <w:p w14:paraId="556F279A" w14:textId="77777777" w:rsidR="007918C8"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Active </w:t>
      </w:r>
      <w:r w:rsidR="00371C78">
        <w:rPr>
          <w:rFonts w:ascii="Times New Roman" w:eastAsia="Times New Roman" w:hAnsi="Times New Roman" w:cs="Times New Roman"/>
          <w:sz w:val="24"/>
          <w:szCs w:val="24"/>
          <w:u w:val="single"/>
        </w:rPr>
        <w:t>Participation</w:t>
      </w:r>
      <w:r w:rsidR="00371C78">
        <w:rPr>
          <w:rFonts w:ascii="Times New Roman" w:eastAsia="Times New Roman" w:hAnsi="Times New Roman" w:cs="Times New Roman"/>
          <w:sz w:val="24"/>
          <w:szCs w:val="24"/>
        </w:rPr>
        <w:t xml:space="preserve"> = There</w:t>
      </w:r>
      <w:r>
        <w:rPr>
          <w:rFonts w:ascii="Times New Roman" w:eastAsia="Times New Roman" w:hAnsi="Times New Roman" w:cs="Times New Roman"/>
          <w:sz w:val="24"/>
          <w:szCs w:val="24"/>
        </w:rPr>
        <w:t xml:space="preserve"> will be various small activities that you will do or turn in to me.  These activities will not receive points.  Instead, each assignment will receive a (+) if the assignment is completed with great effort and thought.  It will receive a (</w:t>
      </w:r>
      <w:r w:rsidR="008826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the assignment is just barely completed.  It will receive a (0) if the assignment was not completed.  At the end of the semester,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w:t>
      </w:r>
      <w:r w:rsidR="0088262C">
        <w:rPr>
          <w:rFonts w:ascii="Times New Roman" w:eastAsia="Times New Roman" w:hAnsi="Times New Roman" w:cs="Times New Roman"/>
          <w:sz w:val="24"/>
          <w:szCs w:val="24"/>
        </w:rPr>
        <w:t xml:space="preserve"> </w:t>
      </w:r>
      <w:r w:rsidR="00371C7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and 0’s will then correspond with a final active participation grade.</w:t>
      </w:r>
    </w:p>
    <w:p w14:paraId="244F1304" w14:textId="77777777" w:rsidR="007918C8" w:rsidRDefault="007918C8" w:rsidP="007918C8">
      <w:pPr>
        <w:spacing w:after="0" w:line="240" w:lineRule="auto"/>
        <w:rPr>
          <w:rFonts w:ascii="Times New Roman" w:eastAsia="Times New Roman" w:hAnsi="Times New Roman" w:cs="Times New Roman"/>
          <w:sz w:val="24"/>
          <w:szCs w:val="24"/>
        </w:rPr>
      </w:pPr>
    </w:p>
    <w:p w14:paraId="089952A7" w14:textId="77777777" w:rsidR="006F6A05" w:rsidRDefault="007918C8" w:rsidP="007918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D048E1B" w14:textId="77777777" w:rsidR="006F6A05" w:rsidRPr="006F6A05" w:rsidRDefault="006F6A05" w:rsidP="006F6A0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Grading Scale </w:t>
      </w:r>
      <w:r>
        <w:rPr>
          <w:b/>
          <w:bCs/>
          <w:sz w:val="24"/>
        </w:rPr>
        <w:t>(based on percentage)</w:t>
      </w:r>
      <w:r w:rsidRPr="001D3DC2">
        <w:rPr>
          <w:b/>
          <w:bCs/>
          <w:sz w:val="24"/>
        </w:rPr>
        <w:t>:</w:t>
      </w:r>
    </w:p>
    <w:p w14:paraId="32CC9FEA" w14:textId="77777777" w:rsidR="006F6A05" w:rsidRDefault="006F6A05" w:rsidP="006F6A05">
      <w:pPr>
        <w:pStyle w:val="BodyText"/>
        <w:rPr>
          <w:b/>
          <w:bCs/>
          <w:sz w:val="24"/>
        </w:rPr>
      </w:pPr>
      <w:r w:rsidRPr="001D3DC2">
        <w:rPr>
          <w:b/>
          <w:bCs/>
          <w:sz w:val="24"/>
        </w:rPr>
        <w:tab/>
      </w:r>
      <w:r w:rsidRPr="001D3DC2">
        <w:rPr>
          <w:b/>
          <w:bCs/>
          <w:sz w:val="24"/>
        </w:rPr>
        <w:tab/>
      </w:r>
      <w:r w:rsidRPr="001D3DC2">
        <w:rPr>
          <w:b/>
          <w:bCs/>
          <w:sz w:val="24"/>
        </w:rPr>
        <w:tab/>
      </w:r>
      <w:r w:rsidRPr="001D3DC2">
        <w:rPr>
          <w:b/>
          <w:bCs/>
          <w:sz w:val="24"/>
        </w:rPr>
        <w:tab/>
      </w:r>
      <w:r>
        <w:rPr>
          <w:b/>
          <w:bCs/>
          <w:sz w:val="24"/>
        </w:rPr>
        <w:t>100-97: A+</w:t>
      </w:r>
    </w:p>
    <w:p w14:paraId="6F1FA275"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96-93:  A</w:t>
      </w:r>
    </w:p>
    <w:p w14:paraId="2BA8432A" w14:textId="77777777" w:rsidR="006F6A05" w:rsidRDefault="006F6A05" w:rsidP="006F6A05">
      <w:pPr>
        <w:pStyle w:val="BodyText"/>
        <w:rPr>
          <w:b/>
          <w:bCs/>
          <w:sz w:val="24"/>
        </w:rPr>
      </w:pPr>
      <w:r>
        <w:rPr>
          <w:b/>
          <w:bCs/>
          <w:sz w:val="24"/>
        </w:rPr>
        <w:lastRenderedPageBreak/>
        <w:tab/>
      </w:r>
      <w:r>
        <w:rPr>
          <w:b/>
          <w:bCs/>
          <w:sz w:val="24"/>
        </w:rPr>
        <w:tab/>
      </w:r>
      <w:r>
        <w:rPr>
          <w:b/>
          <w:bCs/>
          <w:sz w:val="24"/>
        </w:rPr>
        <w:tab/>
      </w:r>
      <w:r>
        <w:rPr>
          <w:b/>
          <w:bCs/>
          <w:sz w:val="24"/>
        </w:rPr>
        <w:tab/>
        <w:t>94-90:  A-</w:t>
      </w:r>
    </w:p>
    <w:p w14:paraId="71256205"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89-87:  B+</w:t>
      </w:r>
    </w:p>
    <w:p w14:paraId="422E49C2"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86-83:  B</w:t>
      </w:r>
    </w:p>
    <w:p w14:paraId="04D07FB5"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82-80:  B-</w:t>
      </w:r>
    </w:p>
    <w:p w14:paraId="4DBFE944"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79-77:  C+</w:t>
      </w:r>
    </w:p>
    <w:p w14:paraId="5664BD7A"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76-73:  C</w:t>
      </w:r>
    </w:p>
    <w:p w14:paraId="71C5E11C"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72-70:  C-</w:t>
      </w:r>
    </w:p>
    <w:p w14:paraId="4F59EFAC"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69-67:  D+</w:t>
      </w:r>
    </w:p>
    <w:p w14:paraId="484C871B"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66-63:  D</w:t>
      </w:r>
    </w:p>
    <w:p w14:paraId="3AE7E6AF" w14:textId="77777777" w:rsidR="006F6A05" w:rsidRDefault="006F6A05" w:rsidP="006F6A05">
      <w:pPr>
        <w:pStyle w:val="BodyText"/>
        <w:rPr>
          <w:b/>
          <w:bCs/>
          <w:sz w:val="24"/>
        </w:rPr>
      </w:pPr>
      <w:r>
        <w:rPr>
          <w:b/>
          <w:bCs/>
          <w:sz w:val="24"/>
        </w:rPr>
        <w:tab/>
      </w:r>
      <w:r>
        <w:rPr>
          <w:b/>
          <w:bCs/>
          <w:sz w:val="24"/>
        </w:rPr>
        <w:tab/>
      </w:r>
      <w:r>
        <w:rPr>
          <w:b/>
          <w:bCs/>
          <w:sz w:val="24"/>
        </w:rPr>
        <w:tab/>
      </w:r>
      <w:r>
        <w:rPr>
          <w:b/>
          <w:bCs/>
          <w:sz w:val="24"/>
        </w:rPr>
        <w:tab/>
        <w:t>62-60:  D-</w:t>
      </w:r>
    </w:p>
    <w:p w14:paraId="6D89932D" w14:textId="77777777" w:rsidR="007918C8" w:rsidRPr="006F6A05" w:rsidRDefault="006F6A05" w:rsidP="006F6A05">
      <w:pPr>
        <w:pStyle w:val="BodyText"/>
        <w:rPr>
          <w:b/>
          <w:bCs/>
          <w:sz w:val="24"/>
        </w:rPr>
      </w:pPr>
      <w:r>
        <w:rPr>
          <w:b/>
          <w:bCs/>
          <w:sz w:val="24"/>
        </w:rPr>
        <w:tab/>
      </w:r>
      <w:r>
        <w:rPr>
          <w:b/>
          <w:bCs/>
          <w:sz w:val="24"/>
        </w:rPr>
        <w:tab/>
      </w:r>
      <w:r>
        <w:rPr>
          <w:b/>
          <w:bCs/>
          <w:sz w:val="24"/>
        </w:rPr>
        <w:tab/>
      </w:r>
      <w:r>
        <w:rPr>
          <w:b/>
          <w:bCs/>
          <w:sz w:val="24"/>
        </w:rPr>
        <w:tab/>
        <w:t>59 and below:  F</w:t>
      </w:r>
      <w:r w:rsidR="007918C8">
        <w:rPr>
          <w:rFonts w:ascii="Times New Roman" w:eastAsia="Times New Roman" w:hAnsi="Times New Roman" w:cs="Times New Roman"/>
          <w:b/>
          <w:bCs/>
          <w:sz w:val="24"/>
          <w:szCs w:val="24"/>
        </w:rPr>
        <w:tab/>
      </w:r>
    </w:p>
    <w:p w14:paraId="51E009C0" w14:textId="77777777" w:rsidR="007918C8" w:rsidRDefault="007918C8" w:rsidP="007918C8">
      <w:pPr>
        <w:spacing w:after="0" w:line="240" w:lineRule="auto"/>
        <w:rPr>
          <w:rFonts w:ascii="Times New Roman" w:eastAsia="Times New Roman" w:hAnsi="Times New Roman" w:cs="Times New Roman"/>
          <w:sz w:val="24"/>
          <w:szCs w:val="24"/>
        </w:rPr>
      </w:pPr>
    </w:p>
    <w:p w14:paraId="1AE2F3E1" w14:textId="77777777" w:rsidR="007918C8" w:rsidRDefault="007918C8" w:rsidP="007918C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Assignments and Schedule:</w:t>
      </w:r>
      <w:r>
        <w:rPr>
          <w:rFonts w:ascii="Times New Roman" w:eastAsia="Times New Roman" w:hAnsi="Times New Roman" w:cs="Times New Roman"/>
          <w:b/>
          <w:bCs/>
          <w:sz w:val="24"/>
          <w:szCs w:val="24"/>
        </w:rPr>
        <w:tab/>
        <w:t xml:space="preserve">  This is a tentative schedule for the semester.  We will most likely speed up at times and slow down, as needed.  The following</w:t>
      </w:r>
      <w:r w:rsidR="001946AA">
        <w:rPr>
          <w:rFonts w:ascii="Times New Roman" w:eastAsia="Times New Roman" w:hAnsi="Times New Roman" w:cs="Times New Roman"/>
          <w:b/>
          <w:bCs/>
          <w:sz w:val="24"/>
          <w:szCs w:val="24"/>
        </w:rPr>
        <w:t xml:space="preserve"> list represents the units</w:t>
      </w:r>
      <w:r>
        <w:rPr>
          <w:rFonts w:ascii="Times New Roman" w:eastAsia="Times New Roman" w:hAnsi="Times New Roman" w:cs="Times New Roman"/>
          <w:b/>
          <w:bCs/>
          <w:sz w:val="24"/>
          <w:szCs w:val="24"/>
        </w:rPr>
        <w:t xml:space="preserve"> to be covered.</w:t>
      </w:r>
    </w:p>
    <w:p w14:paraId="0FB2AC26" w14:textId="77777777" w:rsidR="009F7E74" w:rsidRDefault="009F7E74"/>
    <w:p w14:paraId="5482E420" w14:textId="21386C8F" w:rsidR="00FA50C0" w:rsidRDefault="006E5016" w:rsidP="00FA50C0">
      <w:pPr>
        <w:spacing w:after="0"/>
        <w:jc w:val="both"/>
      </w:pPr>
      <w:r>
        <w:t xml:space="preserve">Week 1 </w:t>
      </w:r>
      <w:r w:rsidR="00FA50C0">
        <w:t>–</w:t>
      </w:r>
      <w:r w:rsidR="001946AA">
        <w:t xml:space="preserve"> </w:t>
      </w:r>
      <w:r w:rsidR="00FA50C0">
        <w:t>Who are you?  Getting to know each other as writers</w:t>
      </w:r>
    </w:p>
    <w:p w14:paraId="3C7693EA" w14:textId="77777777" w:rsidR="00FA50C0" w:rsidRDefault="00FA50C0" w:rsidP="00FA50C0">
      <w:pPr>
        <w:spacing w:after="0"/>
        <w:jc w:val="both"/>
      </w:pPr>
      <w:r>
        <w:tab/>
      </w:r>
      <w:r>
        <w:tab/>
      </w:r>
      <w:r>
        <w:tab/>
        <w:t>What makes a good piece of writing?</w:t>
      </w:r>
    </w:p>
    <w:p w14:paraId="2C154E40" w14:textId="77777777" w:rsidR="00FA50C0" w:rsidRDefault="00FA50C0" w:rsidP="00FA50C0">
      <w:pPr>
        <w:spacing w:after="0"/>
        <w:jc w:val="both"/>
      </w:pPr>
      <w:r>
        <w:tab/>
      </w:r>
      <w:r>
        <w:tab/>
      </w:r>
      <w:r>
        <w:tab/>
        <w:t>What interests you – generating topics</w:t>
      </w:r>
    </w:p>
    <w:p w14:paraId="4867C9B6" w14:textId="77777777" w:rsidR="00FA50C0" w:rsidRDefault="00FA50C0" w:rsidP="00FA50C0">
      <w:pPr>
        <w:spacing w:after="0"/>
        <w:jc w:val="both"/>
      </w:pPr>
      <w:r>
        <w:tab/>
      </w:r>
      <w:r>
        <w:tab/>
      </w:r>
      <w:r>
        <w:tab/>
        <w:t>Journals/free write</w:t>
      </w:r>
    </w:p>
    <w:p w14:paraId="50B22A80" w14:textId="77777777" w:rsidR="00FA50C0" w:rsidRDefault="00FA50C0" w:rsidP="00FA50C0">
      <w:pPr>
        <w:spacing w:after="0"/>
        <w:jc w:val="both"/>
      </w:pPr>
    </w:p>
    <w:p w14:paraId="5E15531B" w14:textId="6C13A27E" w:rsidR="00FA50C0" w:rsidRDefault="006B6BF8" w:rsidP="00FA50C0">
      <w:pPr>
        <w:spacing w:after="0"/>
        <w:jc w:val="both"/>
      </w:pPr>
      <w:r>
        <w:t xml:space="preserve">Week 2 </w:t>
      </w:r>
      <w:r w:rsidR="00FA50C0">
        <w:t>– Children’s books</w:t>
      </w:r>
    </w:p>
    <w:p w14:paraId="73220E25" w14:textId="77777777" w:rsidR="00FA50C0" w:rsidRDefault="00FA50C0" w:rsidP="00FA50C0">
      <w:pPr>
        <w:spacing w:after="0"/>
        <w:jc w:val="both"/>
      </w:pPr>
      <w:r>
        <w:tab/>
      </w:r>
      <w:r>
        <w:tab/>
      </w:r>
      <w:r>
        <w:tab/>
        <w:t>Bring in your favorite</w:t>
      </w:r>
    </w:p>
    <w:p w14:paraId="7C858B63" w14:textId="77777777" w:rsidR="00FA50C0" w:rsidRDefault="00FA50C0" w:rsidP="00FA50C0">
      <w:pPr>
        <w:spacing w:after="0"/>
        <w:jc w:val="both"/>
      </w:pPr>
      <w:r>
        <w:tab/>
      </w:r>
      <w:r>
        <w:tab/>
      </w:r>
      <w:r>
        <w:tab/>
        <w:t>Illustration</w:t>
      </w:r>
    </w:p>
    <w:p w14:paraId="2A414F2D" w14:textId="77777777" w:rsidR="00A85C64" w:rsidRDefault="00CA7EBF" w:rsidP="00FA50C0">
      <w:pPr>
        <w:spacing w:after="0"/>
        <w:jc w:val="both"/>
      </w:pPr>
      <w:r>
        <w:tab/>
      </w:r>
      <w:r>
        <w:tab/>
      </w:r>
      <w:r>
        <w:tab/>
      </w:r>
      <w:r w:rsidR="00A85C64">
        <w:t>Plot</w:t>
      </w:r>
      <w:r w:rsidR="009B2346">
        <w:t>/plot mapping</w:t>
      </w:r>
    </w:p>
    <w:p w14:paraId="26872EB7" w14:textId="77777777" w:rsidR="00FA50C0" w:rsidRDefault="00CA7EBF" w:rsidP="00A85C64">
      <w:pPr>
        <w:spacing w:after="0"/>
        <w:ind w:left="1440" w:firstLine="720"/>
        <w:jc w:val="both"/>
      </w:pPr>
      <w:r>
        <w:t>Theme</w:t>
      </w:r>
    </w:p>
    <w:p w14:paraId="2B17F341" w14:textId="77777777" w:rsidR="00CA7EBF" w:rsidRDefault="00CA7EBF" w:rsidP="00FA50C0">
      <w:pPr>
        <w:spacing w:after="0"/>
        <w:jc w:val="both"/>
      </w:pPr>
      <w:r>
        <w:tab/>
      </w:r>
      <w:r>
        <w:tab/>
      </w:r>
      <w:r>
        <w:tab/>
        <w:t>Lesson/moral</w:t>
      </w:r>
    </w:p>
    <w:p w14:paraId="50DBD71C" w14:textId="77777777" w:rsidR="001946AA" w:rsidRDefault="00FA50C0" w:rsidP="00FA50C0">
      <w:pPr>
        <w:spacing w:after="0"/>
        <w:jc w:val="both"/>
      </w:pPr>
      <w:r>
        <w:tab/>
      </w:r>
      <w:r>
        <w:tab/>
      </w:r>
      <w:r>
        <w:tab/>
        <w:t>Types/genres</w:t>
      </w:r>
      <w:r w:rsidR="001946AA">
        <w:t xml:space="preserve"> </w:t>
      </w:r>
    </w:p>
    <w:p w14:paraId="1CD8267D" w14:textId="77777777" w:rsidR="00CA7EBF" w:rsidRDefault="00CA7EBF" w:rsidP="00FA50C0">
      <w:pPr>
        <w:spacing w:after="0"/>
        <w:jc w:val="both"/>
      </w:pPr>
    </w:p>
    <w:p w14:paraId="2B4950AB" w14:textId="1FF3A77C" w:rsidR="00CA7EBF" w:rsidRDefault="006B6BF8" w:rsidP="00FA50C0">
      <w:pPr>
        <w:spacing w:after="0"/>
        <w:jc w:val="both"/>
      </w:pPr>
      <w:r>
        <w:t xml:space="preserve">Week 3 </w:t>
      </w:r>
      <w:r w:rsidR="00FE1625">
        <w:t>–</w:t>
      </w:r>
      <w:r w:rsidR="00CA7EBF">
        <w:t xml:space="preserve"> </w:t>
      </w:r>
      <w:r w:rsidR="00FE1625">
        <w:t>Character sketches</w:t>
      </w:r>
    </w:p>
    <w:p w14:paraId="36A87FFF" w14:textId="77777777" w:rsidR="00FE1625" w:rsidRDefault="00FE1625" w:rsidP="00FA50C0">
      <w:pPr>
        <w:spacing w:after="0"/>
        <w:jc w:val="both"/>
      </w:pPr>
      <w:r>
        <w:tab/>
      </w:r>
      <w:r>
        <w:tab/>
      </w:r>
      <w:r>
        <w:tab/>
        <w:t>Conflict/resolution</w:t>
      </w:r>
    </w:p>
    <w:p w14:paraId="7943253C" w14:textId="77777777" w:rsidR="00FE1625" w:rsidRDefault="00FE1625" w:rsidP="00FA50C0">
      <w:pPr>
        <w:spacing w:after="0"/>
        <w:jc w:val="both"/>
      </w:pPr>
      <w:r>
        <w:tab/>
      </w:r>
      <w:r>
        <w:tab/>
      </w:r>
      <w:r>
        <w:tab/>
        <w:t>Setting</w:t>
      </w:r>
    </w:p>
    <w:p w14:paraId="1FF87991" w14:textId="77777777" w:rsidR="00FE1625" w:rsidRDefault="00FE1625" w:rsidP="00FA50C0">
      <w:pPr>
        <w:spacing w:after="0"/>
        <w:jc w:val="both"/>
      </w:pPr>
      <w:r>
        <w:tab/>
      </w:r>
      <w:r>
        <w:tab/>
      </w:r>
      <w:r>
        <w:tab/>
        <w:t>Use character etc. maps online</w:t>
      </w:r>
    </w:p>
    <w:p w14:paraId="1A5C7271" w14:textId="77777777" w:rsidR="00A61203" w:rsidRPr="002720C1" w:rsidRDefault="00A61203" w:rsidP="00FA50C0">
      <w:pPr>
        <w:spacing w:after="0"/>
        <w:jc w:val="both"/>
        <w:rPr>
          <w:i/>
        </w:rPr>
      </w:pPr>
      <w:r>
        <w:tab/>
      </w:r>
      <w:r>
        <w:tab/>
      </w:r>
      <w:r>
        <w:tab/>
      </w:r>
      <w:r w:rsidRPr="002720C1">
        <w:rPr>
          <w:i/>
        </w:rPr>
        <w:t>Journals Due</w:t>
      </w:r>
    </w:p>
    <w:p w14:paraId="679F0675" w14:textId="77777777" w:rsidR="00A85C64" w:rsidRDefault="00A85C64" w:rsidP="00FA50C0">
      <w:pPr>
        <w:spacing w:after="0"/>
        <w:jc w:val="both"/>
      </w:pPr>
    </w:p>
    <w:p w14:paraId="5AC79330" w14:textId="3F28E65B" w:rsidR="00A85C64" w:rsidRDefault="006E5016" w:rsidP="00FA50C0">
      <w:pPr>
        <w:spacing w:after="0"/>
        <w:jc w:val="both"/>
      </w:pPr>
      <w:r>
        <w:t xml:space="preserve">Week 4 </w:t>
      </w:r>
      <w:r w:rsidR="00451C2B">
        <w:t>-</w:t>
      </w:r>
      <w:r>
        <w:t xml:space="preserve"> Release your creative energy!</w:t>
      </w:r>
    </w:p>
    <w:p w14:paraId="35668CBA" w14:textId="77777777" w:rsidR="009B2346" w:rsidRDefault="00A85C64" w:rsidP="00FA50C0">
      <w:pPr>
        <w:spacing w:after="0"/>
        <w:jc w:val="both"/>
      </w:pPr>
      <w:r>
        <w:lastRenderedPageBreak/>
        <w:tab/>
      </w:r>
      <w:r>
        <w:tab/>
        <w:t xml:space="preserve">      </w:t>
      </w:r>
      <w:r>
        <w:tab/>
      </w:r>
      <w:r w:rsidR="009B2346">
        <w:t>Voice</w:t>
      </w:r>
    </w:p>
    <w:p w14:paraId="3A3191D0" w14:textId="77777777" w:rsidR="00A85C64" w:rsidRDefault="00371C78" w:rsidP="009B2346">
      <w:pPr>
        <w:spacing w:after="0"/>
        <w:ind w:left="1440" w:firstLine="720"/>
        <w:jc w:val="both"/>
      </w:pPr>
      <w:r>
        <w:t>Free writing</w:t>
      </w:r>
    </w:p>
    <w:p w14:paraId="1AB3B507" w14:textId="77777777" w:rsidR="009B2346" w:rsidRDefault="009B2346" w:rsidP="00FA50C0">
      <w:pPr>
        <w:spacing w:after="0"/>
        <w:jc w:val="both"/>
      </w:pPr>
      <w:r>
        <w:tab/>
      </w:r>
      <w:r>
        <w:tab/>
      </w:r>
      <w:r>
        <w:tab/>
        <w:t>Brainstorming</w:t>
      </w:r>
    </w:p>
    <w:p w14:paraId="7B34868F" w14:textId="77777777" w:rsidR="009B2346" w:rsidRDefault="009B2346" w:rsidP="00FA50C0">
      <w:pPr>
        <w:spacing w:after="0"/>
        <w:jc w:val="both"/>
      </w:pPr>
      <w:r>
        <w:tab/>
      </w:r>
      <w:r>
        <w:tab/>
      </w:r>
      <w:r>
        <w:tab/>
        <w:t>Listing</w:t>
      </w:r>
    </w:p>
    <w:p w14:paraId="291B24EB" w14:textId="77777777" w:rsidR="009B2346" w:rsidRDefault="009B2346" w:rsidP="00FA50C0">
      <w:pPr>
        <w:spacing w:after="0"/>
        <w:jc w:val="both"/>
      </w:pPr>
      <w:r>
        <w:tab/>
      </w:r>
      <w:r>
        <w:tab/>
      </w:r>
      <w:r>
        <w:tab/>
        <w:t>Irony and sarcasm</w:t>
      </w:r>
    </w:p>
    <w:p w14:paraId="116426B6" w14:textId="77777777" w:rsidR="00F470DA" w:rsidRDefault="00F470DA" w:rsidP="00FA50C0">
      <w:pPr>
        <w:spacing w:after="0"/>
        <w:jc w:val="both"/>
      </w:pPr>
    </w:p>
    <w:p w14:paraId="4A2DD7B4" w14:textId="2C7CCEA5" w:rsidR="009B2346" w:rsidRDefault="006B6BF8" w:rsidP="00FA50C0">
      <w:pPr>
        <w:spacing w:after="0"/>
        <w:jc w:val="both"/>
      </w:pPr>
      <w:r>
        <w:t>Week 5 –</w:t>
      </w:r>
      <w:r w:rsidR="009B2346">
        <w:t>Children’s book assignment</w:t>
      </w:r>
    </w:p>
    <w:p w14:paraId="5BB8E816" w14:textId="77777777" w:rsidR="009B2346" w:rsidRDefault="009B2346" w:rsidP="00FA50C0">
      <w:pPr>
        <w:spacing w:after="0"/>
        <w:jc w:val="both"/>
      </w:pPr>
      <w:r>
        <w:tab/>
      </w:r>
      <w:r>
        <w:tab/>
      </w:r>
      <w:r>
        <w:tab/>
        <w:t>Interview your grade schooler</w:t>
      </w:r>
    </w:p>
    <w:p w14:paraId="5FAC69B5" w14:textId="77777777" w:rsidR="009B2346" w:rsidRDefault="009B2346" w:rsidP="00FA50C0">
      <w:pPr>
        <w:spacing w:after="0"/>
        <w:jc w:val="both"/>
      </w:pPr>
      <w:r>
        <w:tab/>
      </w:r>
      <w:r>
        <w:tab/>
      </w:r>
      <w:r>
        <w:tab/>
        <w:t>Begin writing book</w:t>
      </w:r>
    </w:p>
    <w:p w14:paraId="74603D29" w14:textId="77777777" w:rsidR="00C549C9" w:rsidRPr="00C549C9" w:rsidRDefault="00C549C9" w:rsidP="00FA50C0">
      <w:pPr>
        <w:spacing w:after="0"/>
        <w:jc w:val="both"/>
        <w:rPr>
          <w:i/>
        </w:rPr>
      </w:pPr>
      <w:r>
        <w:tab/>
      </w:r>
      <w:r>
        <w:tab/>
      </w:r>
      <w:r>
        <w:tab/>
      </w:r>
      <w:r w:rsidRPr="00C549C9">
        <w:rPr>
          <w:i/>
        </w:rPr>
        <w:t>Plot map and character sketch Due</w:t>
      </w:r>
    </w:p>
    <w:p w14:paraId="2B174A21" w14:textId="7AA2E3F6" w:rsidR="00A61203" w:rsidRPr="002720C1" w:rsidRDefault="00A61203" w:rsidP="00FA50C0">
      <w:pPr>
        <w:spacing w:after="0"/>
        <w:jc w:val="both"/>
        <w:rPr>
          <w:i/>
        </w:rPr>
      </w:pPr>
      <w:r>
        <w:tab/>
      </w:r>
      <w:r>
        <w:tab/>
      </w:r>
      <w:r>
        <w:tab/>
      </w:r>
    </w:p>
    <w:p w14:paraId="37838DC2" w14:textId="77777777" w:rsidR="009B2346" w:rsidRDefault="009B2346" w:rsidP="00FA50C0">
      <w:pPr>
        <w:spacing w:after="0"/>
        <w:jc w:val="both"/>
      </w:pPr>
    </w:p>
    <w:p w14:paraId="4CE2270A" w14:textId="2A9F44FC" w:rsidR="009B2346" w:rsidRDefault="006B6BF8" w:rsidP="002720C1">
      <w:pPr>
        <w:spacing w:after="0"/>
        <w:jc w:val="both"/>
      </w:pPr>
      <w:r>
        <w:t xml:space="preserve">Week 6 – </w:t>
      </w:r>
      <w:r w:rsidR="00BD59B9">
        <w:t>Work on plot, characterizations, setting</w:t>
      </w:r>
    </w:p>
    <w:p w14:paraId="1B008320" w14:textId="77777777" w:rsidR="009B2346" w:rsidRDefault="009B2346" w:rsidP="00FA50C0">
      <w:pPr>
        <w:spacing w:after="0"/>
        <w:jc w:val="both"/>
      </w:pPr>
      <w:r>
        <w:tab/>
      </w:r>
      <w:r>
        <w:tab/>
      </w:r>
      <w:r>
        <w:tab/>
        <w:t>Illustrate</w:t>
      </w:r>
    </w:p>
    <w:p w14:paraId="7DB329F4" w14:textId="791DF2D4" w:rsidR="002720C1" w:rsidRPr="002720C1" w:rsidRDefault="002720C1" w:rsidP="00FA50C0">
      <w:pPr>
        <w:spacing w:after="0"/>
        <w:jc w:val="both"/>
        <w:rPr>
          <w:i/>
        </w:rPr>
      </w:pPr>
      <w:r>
        <w:tab/>
      </w:r>
      <w:r>
        <w:tab/>
      </w:r>
      <w:r>
        <w:tab/>
      </w:r>
      <w:r w:rsidR="00BD59B9">
        <w:t xml:space="preserve">Rough draft </w:t>
      </w:r>
      <w:r w:rsidRPr="002720C1">
        <w:rPr>
          <w:i/>
        </w:rPr>
        <w:t>Children’s Books Due</w:t>
      </w:r>
      <w:r w:rsidR="00F470DA">
        <w:rPr>
          <w:i/>
        </w:rPr>
        <w:t xml:space="preserve"> the following week.</w:t>
      </w:r>
    </w:p>
    <w:p w14:paraId="5D5D72D8" w14:textId="77777777" w:rsidR="009B2346" w:rsidRDefault="009B2346" w:rsidP="00FA50C0">
      <w:pPr>
        <w:spacing w:after="0"/>
        <w:jc w:val="both"/>
      </w:pPr>
    </w:p>
    <w:p w14:paraId="650BB663" w14:textId="0181170E" w:rsidR="00F20159" w:rsidRDefault="006B6BF8" w:rsidP="00FA50C0">
      <w:pPr>
        <w:spacing w:after="0"/>
        <w:jc w:val="both"/>
      </w:pPr>
      <w:r>
        <w:t xml:space="preserve">Week 7 – </w:t>
      </w:r>
      <w:r w:rsidR="00BD59B9">
        <w:t>Edit Children’s books</w:t>
      </w:r>
    </w:p>
    <w:p w14:paraId="16E31116" w14:textId="536C40C9" w:rsidR="00F20159" w:rsidRDefault="00F20159" w:rsidP="00FA50C0">
      <w:pPr>
        <w:spacing w:after="0"/>
        <w:jc w:val="both"/>
      </w:pPr>
      <w:r>
        <w:tab/>
      </w:r>
      <w:r>
        <w:tab/>
      </w:r>
      <w:r>
        <w:tab/>
      </w:r>
      <w:r w:rsidR="00C16D88">
        <w:t>Submit</w:t>
      </w:r>
      <w:r w:rsidR="00F470DA">
        <w:t xml:space="preserve"> for publishing</w:t>
      </w:r>
    </w:p>
    <w:p w14:paraId="20134712" w14:textId="629C5B11" w:rsidR="00A61203" w:rsidRPr="002720C1" w:rsidRDefault="00A61203" w:rsidP="00FA50C0">
      <w:pPr>
        <w:spacing w:after="0"/>
        <w:jc w:val="both"/>
        <w:rPr>
          <w:i/>
        </w:rPr>
      </w:pPr>
      <w:r>
        <w:tab/>
      </w:r>
      <w:r>
        <w:tab/>
      </w:r>
      <w:r>
        <w:tab/>
      </w:r>
    </w:p>
    <w:p w14:paraId="1E9A3B5B" w14:textId="77777777" w:rsidR="00F20159" w:rsidRDefault="00F20159" w:rsidP="00F20159">
      <w:pPr>
        <w:tabs>
          <w:tab w:val="left" w:pos="5790"/>
        </w:tabs>
        <w:spacing w:after="0"/>
        <w:jc w:val="both"/>
      </w:pPr>
      <w:r>
        <w:tab/>
      </w:r>
    </w:p>
    <w:p w14:paraId="1DE3E648" w14:textId="667F5849" w:rsidR="00CD4ACB" w:rsidRDefault="006B6BF8" w:rsidP="00FA50C0">
      <w:pPr>
        <w:spacing w:after="0"/>
        <w:jc w:val="both"/>
      </w:pPr>
      <w:r>
        <w:t>Week 8 –</w:t>
      </w:r>
      <w:r w:rsidR="00CD4ACB">
        <w:t>Original short story assignment in class work</w:t>
      </w:r>
    </w:p>
    <w:p w14:paraId="4B0611ED" w14:textId="77777777" w:rsidR="00CD4ACB" w:rsidRDefault="00CD4ACB" w:rsidP="00FA50C0">
      <w:pPr>
        <w:spacing w:after="0"/>
        <w:jc w:val="both"/>
      </w:pPr>
      <w:r>
        <w:tab/>
      </w:r>
      <w:r>
        <w:tab/>
      </w:r>
      <w:r>
        <w:tab/>
        <w:t>Plot Maps Due</w:t>
      </w:r>
    </w:p>
    <w:p w14:paraId="42EA8CA9" w14:textId="77777777" w:rsidR="00CD4ACB" w:rsidRPr="002720C1" w:rsidRDefault="00CD4ACB" w:rsidP="00FA50C0">
      <w:pPr>
        <w:spacing w:after="0"/>
        <w:jc w:val="both"/>
        <w:rPr>
          <w:i/>
        </w:rPr>
      </w:pPr>
      <w:r>
        <w:tab/>
      </w:r>
      <w:r>
        <w:tab/>
      </w:r>
      <w:r>
        <w:tab/>
      </w:r>
      <w:r w:rsidRPr="002720C1">
        <w:rPr>
          <w:i/>
        </w:rPr>
        <w:t>Character sketches Due</w:t>
      </w:r>
    </w:p>
    <w:p w14:paraId="3B2307E3" w14:textId="77777777" w:rsidR="00CD4ACB" w:rsidRDefault="00CD4ACB" w:rsidP="00FA50C0">
      <w:pPr>
        <w:spacing w:after="0"/>
        <w:jc w:val="both"/>
      </w:pPr>
    </w:p>
    <w:p w14:paraId="49F256CC" w14:textId="2E46D178" w:rsidR="00665298" w:rsidRDefault="0000392D" w:rsidP="00FA50C0">
      <w:pPr>
        <w:spacing w:after="0"/>
        <w:jc w:val="both"/>
      </w:pPr>
      <w:r>
        <w:t xml:space="preserve">Week </w:t>
      </w:r>
      <w:r w:rsidR="006B6BF8">
        <w:t xml:space="preserve">9 </w:t>
      </w:r>
      <w:r w:rsidR="00451C2B">
        <w:t>-</w:t>
      </w:r>
      <w:r w:rsidR="00CD4ACB">
        <w:t>Fine tuning our</w:t>
      </w:r>
      <w:r w:rsidR="00665298">
        <w:t xml:space="preserve"> best</w:t>
      </w:r>
    </w:p>
    <w:p w14:paraId="70F8A6F3" w14:textId="77777777" w:rsidR="00665298" w:rsidRDefault="00665298" w:rsidP="00FA50C0">
      <w:pPr>
        <w:spacing w:after="0"/>
        <w:jc w:val="both"/>
      </w:pPr>
      <w:r>
        <w:tab/>
      </w:r>
      <w:r>
        <w:tab/>
      </w:r>
      <w:r>
        <w:tab/>
        <w:t>Benchmark Exam</w:t>
      </w:r>
    </w:p>
    <w:p w14:paraId="0E29A620" w14:textId="2939F9AB" w:rsidR="00A61203" w:rsidRPr="002720C1" w:rsidRDefault="00A61203" w:rsidP="00FA50C0">
      <w:pPr>
        <w:spacing w:after="0"/>
        <w:jc w:val="both"/>
        <w:rPr>
          <w:i/>
        </w:rPr>
      </w:pPr>
      <w:r>
        <w:tab/>
      </w:r>
      <w:r>
        <w:tab/>
      </w:r>
      <w:r>
        <w:tab/>
      </w:r>
    </w:p>
    <w:p w14:paraId="6ED6D830" w14:textId="77777777" w:rsidR="00004A05" w:rsidRDefault="00004A05" w:rsidP="00FA50C0">
      <w:pPr>
        <w:spacing w:after="0"/>
        <w:jc w:val="both"/>
      </w:pPr>
    </w:p>
    <w:p w14:paraId="43309CFA" w14:textId="43A6BFD7" w:rsidR="00004A05" w:rsidRDefault="00004A05" w:rsidP="00FA50C0">
      <w:pPr>
        <w:spacing w:after="0"/>
        <w:jc w:val="both"/>
      </w:pPr>
      <w:r>
        <w:t>Week 10 –</w:t>
      </w:r>
      <w:r w:rsidR="0035082B">
        <w:rPr>
          <w:i/>
        </w:rPr>
        <w:t>Short story work</w:t>
      </w:r>
    </w:p>
    <w:p w14:paraId="3B030042" w14:textId="6E81702D" w:rsidR="003F41C9" w:rsidRDefault="00004A05" w:rsidP="003F41C9">
      <w:pPr>
        <w:spacing w:after="0"/>
        <w:jc w:val="both"/>
      </w:pPr>
      <w:r>
        <w:tab/>
      </w:r>
      <w:r>
        <w:tab/>
      </w:r>
      <w:r>
        <w:tab/>
      </w:r>
    </w:p>
    <w:p w14:paraId="5C008D51" w14:textId="12BD7258" w:rsidR="00004A05" w:rsidRDefault="00004A05" w:rsidP="00FA50C0">
      <w:pPr>
        <w:spacing w:after="0"/>
        <w:jc w:val="both"/>
      </w:pPr>
    </w:p>
    <w:p w14:paraId="1C3A3CB6" w14:textId="77777777" w:rsidR="00004A05" w:rsidRDefault="00004A05" w:rsidP="00FA50C0">
      <w:pPr>
        <w:spacing w:after="0"/>
        <w:jc w:val="both"/>
      </w:pPr>
    </w:p>
    <w:p w14:paraId="0137D542" w14:textId="2AB08173" w:rsidR="00004A05" w:rsidRDefault="006B6BF8" w:rsidP="00FA50C0">
      <w:pPr>
        <w:spacing w:after="0"/>
        <w:jc w:val="both"/>
      </w:pPr>
      <w:r>
        <w:t xml:space="preserve">Week 11- </w:t>
      </w:r>
      <w:r w:rsidR="0035082B">
        <w:t>Share your story</w:t>
      </w:r>
    </w:p>
    <w:p w14:paraId="19EC1686" w14:textId="2A78C6E8" w:rsidR="008903D3" w:rsidRDefault="008903D3" w:rsidP="00FA50C0">
      <w:pPr>
        <w:spacing w:after="0"/>
        <w:jc w:val="both"/>
      </w:pPr>
      <w:r>
        <w:tab/>
      </w:r>
      <w:r>
        <w:tab/>
      </w:r>
      <w:r>
        <w:tab/>
        <w:t>Campfire!</w:t>
      </w:r>
    </w:p>
    <w:p w14:paraId="55FCEEDC" w14:textId="77777777" w:rsidR="002720C1" w:rsidRDefault="0000392D" w:rsidP="0035082B">
      <w:pPr>
        <w:spacing w:after="0"/>
        <w:jc w:val="both"/>
        <w:rPr>
          <w:i/>
        </w:rPr>
      </w:pPr>
      <w:r>
        <w:tab/>
      </w:r>
      <w:r>
        <w:tab/>
      </w:r>
      <w:r>
        <w:tab/>
      </w:r>
    </w:p>
    <w:p w14:paraId="63645C5E" w14:textId="77777777" w:rsidR="002720C1" w:rsidRDefault="002720C1" w:rsidP="00FA50C0">
      <w:pPr>
        <w:spacing w:after="0"/>
        <w:jc w:val="both"/>
        <w:rPr>
          <w:i/>
        </w:rPr>
      </w:pPr>
    </w:p>
    <w:p w14:paraId="1C385D6A" w14:textId="77777777" w:rsidR="0035082B" w:rsidRDefault="0035082B" w:rsidP="00FA50C0">
      <w:pPr>
        <w:spacing w:after="0"/>
        <w:jc w:val="both"/>
        <w:rPr>
          <w:i/>
        </w:rPr>
      </w:pPr>
    </w:p>
    <w:p w14:paraId="39646820" w14:textId="70899AC8" w:rsidR="0000392D" w:rsidRDefault="006B6BF8" w:rsidP="00FA50C0">
      <w:pPr>
        <w:spacing w:after="0"/>
        <w:jc w:val="both"/>
      </w:pPr>
      <w:r>
        <w:t xml:space="preserve">Week 12 – </w:t>
      </w:r>
      <w:r w:rsidR="0035082B">
        <w:t xml:space="preserve">Dead </w:t>
      </w:r>
      <w:r w:rsidR="00451C2B">
        <w:t>P</w:t>
      </w:r>
      <w:r w:rsidR="0035082B">
        <w:t>oets</w:t>
      </w:r>
    </w:p>
    <w:p w14:paraId="5BFB6B71" w14:textId="77777777" w:rsidR="005445C7" w:rsidRDefault="0000392D" w:rsidP="00FA50C0">
      <w:pPr>
        <w:spacing w:after="0"/>
        <w:jc w:val="both"/>
      </w:pPr>
      <w:r>
        <w:tab/>
      </w:r>
      <w:r>
        <w:tab/>
      </w:r>
      <w:r>
        <w:tab/>
      </w:r>
      <w:r w:rsidR="005445C7">
        <w:t>Holiday Poetry</w:t>
      </w:r>
    </w:p>
    <w:p w14:paraId="5755A365" w14:textId="77777777" w:rsidR="005445C7" w:rsidRDefault="005445C7" w:rsidP="00FA50C0">
      <w:pPr>
        <w:spacing w:after="0"/>
        <w:jc w:val="both"/>
      </w:pPr>
      <w:r>
        <w:tab/>
      </w:r>
      <w:r>
        <w:tab/>
      </w:r>
      <w:r>
        <w:tab/>
        <w:t>Halloween</w:t>
      </w:r>
    </w:p>
    <w:p w14:paraId="0B6A2F43" w14:textId="77777777" w:rsidR="005445C7" w:rsidRDefault="005445C7" w:rsidP="00FA50C0">
      <w:pPr>
        <w:spacing w:after="0"/>
        <w:jc w:val="both"/>
      </w:pPr>
      <w:r>
        <w:tab/>
      </w:r>
      <w:r>
        <w:tab/>
      </w:r>
      <w:r>
        <w:tab/>
        <w:t>Thanksgiving</w:t>
      </w:r>
    </w:p>
    <w:p w14:paraId="03A3E174" w14:textId="77777777" w:rsidR="00AF56F9" w:rsidRDefault="005445C7" w:rsidP="005445C7">
      <w:pPr>
        <w:spacing w:after="0"/>
        <w:jc w:val="both"/>
        <w:rPr>
          <w:i/>
        </w:rPr>
      </w:pPr>
      <w:r>
        <w:tab/>
      </w:r>
      <w:r>
        <w:tab/>
      </w:r>
      <w:r>
        <w:tab/>
      </w:r>
      <w:r w:rsidRPr="002720C1">
        <w:rPr>
          <w:i/>
        </w:rPr>
        <w:t>Your own personal holiday</w:t>
      </w:r>
      <w:r w:rsidR="002720C1" w:rsidRPr="002720C1">
        <w:rPr>
          <w:i/>
        </w:rPr>
        <w:t xml:space="preserve"> poem due</w:t>
      </w:r>
    </w:p>
    <w:p w14:paraId="410CD6E3" w14:textId="77777777" w:rsidR="00F470DA" w:rsidRDefault="00F470DA" w:rsidP="00F470DA">
      <w:pPr>
        <w:spacing w:after="0"/>
        <w:jc w:val="both"/>
      </w:pPr>
      <w:r>
        <w:rPr>
          <w:i/>
        </w:rPr>
        <w:lastRenderedPageBreak/>
        <w:tab/>
      </w:r>
      <w:r>
        <w:rPr>
          <w:i/>
        </w:rPr>
        <w:tab/>
      </w:r>
      <w:r>
        <w:rPr>
          <w:i/>
        </w:rPr>
        <w:tab/>
      </w:r>
      <w:r>
        <w:t>– Recognizing and using tone and “shift” in poetry</w:t>
      </w:r>
    </w:p>
    <w:p w14:paraId="249CA1B3" w14:textId="77777777" w:rsidR="00F470DA" w:rsidRPr="002720C1" w:rsidRDefault="00F470DA" w:rsidP="00F470DA">
      <w:pPr>
        <w:spacing w:after="0"/>
        <w:jc w:val="both"/>
        <w:rPr>
          <w:i/>
        </w:rPr>
      </w:pPr>
      <w:r>
        <w:tab/>
      </w:r>
      <w:r>
        <w:tab/>
      </w:r>
      <w:r>
        <w:tab/>
      </w:r>
      <w:r w:rsidRPr="002720C1">
        <w:rPr>
          <w:i/>
        </w:rPr>
        <w:t>Advice poems</w:t>
      </w:r>
    </w:p>
    <w:p w14:paraId="5119C7B9" w14:textId="3F5D5CCC" w:rsidR="00AF56F9" w:rsidRDefault="00F470DA" w:rsidP="006E5016">
      <w:pPr>
        <w:spacing w:after="0"/>
        <w:ind w:left="1440" w:firstLine="720"/>
        <w:jc w:val="both"/>
        <w:rPr>
          <w:i/>
        </w:rPr>
      </w:pPr>
      <w:r>
        <w:t xml:space="preserve"> </w:t>
      </w:r>
      <w:r w:rsidRPr="002720C1">
        <w:rPr>
          <w:i/>
        </w:rPr>
        <w:t>Writing based on personal “poetic” moments</w:t>
      </w:r>
    </w:p>
    <w:p w14:paraId="7BBDD7E8" w14:textId="77777777" w:rsidR="006E5016" w:rsidRPr="006E5016" w:rsidRDefault="006E5016" w:rsidP="006E5016">
      <w:pPr>
        <w:spacing w:after="0"/>
        <w:ind w:left="1440" w:firstLine="720"/>
        <w:jc w:val="both"/>
        <w:rPr>
          <w:i/>
        </w:rPr>
      </w:pPr>
    </w:p>
    <w:p w14:paraId="650FDEF1" w14:textId="6B0A5123" w:rsidR="0000392D" w:rsidRDefault="00A372C2" w:rsidP="005445C7">
      <w:pPr>
        <w:spacing w:after="0"/>
        <w:jc w:val="both"/>
      </w:pPr>
      <w:r>
        <w:t>Week 13 –</w:t>
      </w:r>
      <w:r w:rsidR="0000392D">
        <w:t>Poetry from the news</w:t>
      </w:r>
    </w:p>
    <w:p w14:paraId="2CE8C27B" w14:textId="77777777" w:rsidR="0000392D" w:rsidRPr="002720C1" w:rsidRDefault="005445C7" w:rsidP="00FA50C0">
      <w:pPr>
        <w:spacing w:after="0"/>
        <w:jc w:val="both"/>
        <w:rPr>
          <w:i/>
        </w:rPr>
      </w:pPr>
      <w:r>
        <w:tab/>
      </w:r>
      <w:r>
        <w:tab/>
      </w:r>
      <w:r w:rsidR="0000392D" w:rsidRPr="002720C1">
        <w:rPr>
          <w:i/>
        </w:rPr>
        <w:t>Creating poetry from a “found” source (bring in an object)</w:t>
      </w:r>
    </w:p>
    <w:p w14:paraId="7879B6FB" w14:textId="77777777" w:rsidR="0000392D" w:rsidRDefault="005445C7" w:rsidP="00FA50C0">
      <w:pPr>
        <w:spacing w:after="0"/>
        <w:jc w:val="both"/>
      </w:pPr>
      <w:r>
        <w:tab/>
      </w:r>
      <w:r>
        <w:tab/>
      </w:r>
      <w:r w:rsidR="0000392D">
        <w:t>Recognizing poetry when we see it.</w:t>
      </w:r>
    </w:p>
    <w:p w14:paraId="706DB444" w14:textId="77777777" w:rsidR="00AF56F9" w:rsidRDefault="005445C7" w:rsidP="00AF56F9">
      <w:pPr>
        <w:spacing w:after="0"/>
        <w:ind w:left="720" w:firstLine="720"/>
        <w:jc w:val="both"/>
      </w:pPr>
      <w:r>
        <w:t xml:space="preserve"> Understanding and using imagery and figurative language</w:t>
      </w:r>
    </w:p>
    <w:p w14:paraId="71107910" w14:textId="1FD90A1C" w:rsidR="00A61203" w:rsidRPr="002720C1" w:rsidRDefault="005445C7" w:rsidP="006E5016">
      <w:pPr>
        <w:spacing w:after="0"/>
        <w:ind w:left="720" w:firstLine="720"/>
        <w:jc w:val="both"/>
        <w:rPr>
          <w:i/>
        </w:rPr>
      </w:pPr>
      <w:r w:rsidRPr="002720C1">
        <w:rPr>
          <w:i/>
        </w:rPr>
        <w:t>Creating a descriptive poem</w:t>
      </w:r>
    </w:p>
    <w:p w14:paraId="20015925" w14:textId="77777777" w:rsidR="005445C7" w:rsidRDefault="005445C7" w:rsidP="00FA50C0">
      <w:pPr>
        <w:spacing w:after="0"/>
        <w:jc w:val="both"/>
      </w:pPr>
    </w:p>
    <w:p w14:paraId="6EC59D81" w14:textId="05DD12CF" w:rsidR="005445C7" w:rsidRPr="00F470DA" w:rsidRDefault="00A372C2" w:rsidP="00F470DA">
      <w:pPr>
        <w:spacing w:after="0"/>
        <w:jc w:val="both"/>
        <w:rPr>
          <w:i/>
        </w:rPr>
      </w:pPr>
      <w:r>
        <w:t>Week 14 –</w:t>
      </w:r>
      <w:r w:rsidR="00F470DA">
        <w:t xml:space="preserve"> Monologues</w:t>
      </w:r>
    </w:p>
    <w:p w14:paraId="2E385F7E" w14:textId="77777777" w:rsidR="005445C7" w:rsidRDefault="00F470DA" w:rsidP="00FA50C0">
      <w:pPr>
        <w:spacing w:after="0"/>
        <w:jc w:val="both"/>
      </w:pPr>
      <w:r>
        <w:tab/>
      </w:r>
      <w:r>
        <w:tab/>
        <w:t xml:space="preserve">        </w:t>
      </w:r>
      <w:r w:rsidR="005445C7">
        <w:t>Reading sample scripts</w:t>
      </w:r>
    </w:p>
    <w:p w14:paraId="43B4218A" w14:textId="77777777" w:rsidR="00F470DA" w:rsidRDefault="00F470DA" w:rsidP="00FA50C0">
      <w:pPr>
        <w:spacing w:after="0"/>
        <w:jc w:val="both"/>
      </w:pPr>
      <w:r>
        <w:tab/>
      </w:r>
      <w:r>
        <w:tab/>
        <w:t xml:space="preserve">         Watching sample monologues</w:t>
      </w:r>
    </w:p>
    <w:p w14:paraId="707790E2" w14:textId="77777777" w:rsidR="005445C7" w:rsidRDefault="005445C7" w:rsidP="00FA50C0">
      <w:pPr>
        <w:spacing w:after="0"/>
        <w:jc w:val="both"/>
      </w:pPr>
      <w:r>
        <w:tab/>
      </w:r>
      <w:r>
        <w:tab/>
      </w:r>
      <w:r>
        <w:tab/>
        <w:t>Brainstorm</w:t>
      </w:r>
    </w:p>
    <w:p w14:paraId="35FE2191" w14:textId="77777777" w:rsidR="00AF56F9" w:rsidRDefault="00AF56F9" w:rsidP="00FA50C0">
      <w:pPr>
        <w:spacing w:after="0"/>
        <w:jc w:val="both"/>
      </w:pPr>
    </w:p>
    <w:p w14:paraId="715A8E11" w14:textId="62FDB9E8" w:rsidR="00665298" w:rsidRDefault="00A372C2" w:rsidP="00FA50C0">
      <w:pPr>
        <w:spacing w:after="0"/>
        <w:jc w:val="both"/>
      </w:pPr>
      <w:r>
        <w:t xml:space="preserve">Week 15 – </w:t>
      </w:r>
      <w:r w:rsidR="005445C7">
        <w:t xml:space="preserve"> </w:t>
      </w:r>
      <w:r w:rsidR="00181E32">
        <w:t>Begi</w:t>
      </w:r>
      <w:r w:rsidR="00F470DA">
        <w:t>n writing personal monologue</w:t>
      </w:r>
    </w:p>
    <w:p w14:paraId="3A090C93" w14:textId="77777777" w:rsidR="00181E32" w:rsidRDefault="00181E32" w:rsidP="00FA50C0">
      <w:pPr>
        <w:spacing w:after="0"/>
        <w:jc w:val="both"/>
      </w:pPr>
      <w:r>
        <w:tab/>
      </w:r>
      <w:r>
        <w:tab/>
      </w:r>
      <w:r>
        <w:tab/>
        <w:t>In-class writing/collaboration</w:t>
      </w:r>
    </w:p>
    <w:p w14:paraId="08343A8C" w14:textId="77777777" w:rsidR="00A61203" w:rsidRPr="002720C1" w:rsidRDefault="00A61203" w:rsidP="00FA50C0">
      <w:pPr>
        <w:spacing w:after="0"/>
        <w:jc w:val="both"/>
        <w:rPr>
          <w:i/>
        </w:rPr>
      </w:pPr>
      <w:r>
        <w:tab/>
      </w:r>
      <w:r>
        <w:tab/>
      </w:r>
      <w:r>
        <w:tab/>
      </w:r>
      <w:r w:rsidRPr="002720C1">
        <w:rPr>
          <w:i/>
        </w:rPr>
        <w:t>Journals Due</w:t>
      </w:r>
    </w:p>
    <w:p w14:paraId="56B6C9DA" w14:textId="77777777" w:rsidR="00181E32" w:rsidRDefault="00181E32" w:rsidP="00FA50C0">
      <w:pPr>
        <w:spacing w:after="0"/>
        <w:jc w:val="both"/>
      </w:pPr>
    </w:p>
    <w:p w14:paraId="3D6A847D" w14:textId="601FBBAE" w:rsidR="00181E32" w:rsidRPr="002720C1" w:rsidRDefault="00A372C2" w:rsidP="00FA50C0">
      <w:pPr>
        <w:spacing w:after="0"/>
        <w:jc w:val="both"/>
        <w:rPr>
          <w:i/>
        </w:rPr>
      </w:pPr>
      <w:r>
        <w:t>Week 16 –</w:t>
      </w:r>
      <w:r w:rsidR="00181E32" w:rsidRPr="002720C1">
        <w:rPr>
          <w:i/>
        </w:rPr>
        <w:t>Finish writing script</w:t>
      </w:r>
      <w:r w:rsidR="002720C1">
        <w:rPr>
          <w:i/>
        </w:rPr>
        <w:t xml:space="preserve"> - Due</w:t>
      </w:r>
    </w:p>
    <w:p w14:paraId="3A699683" w14:textId="77777777" w:rsidR="00181E32" w:rsidRDefault="00181E32" w:rsidP="00FA50C0">
      <w:pPr>
        <w:spacing w:after="0"/>
        <w:jc w:val="both"/>
      </w:pPr>
      <w:r>
        <w:tab/>
      </w:r>
      <w:r>
        <w:tab/>
      </w:r>
      <w:r>
        <w:tab/>
        <w:t>Plan props</w:t>
      </w:r>
    </w:p>
    <w:p w14:paraId="7FBFF707" w14:textId="77777777" w:rsidR="00181E32" w:rsidRDefault="00F470DA" w:rsidP="00FA50C0">
      <w:pPr>
        <w:spacing w:after="0"/>
        <w:jc w:val="both"/>
      </w:pPr>
      <w:r>
        <w:tab/>
      </w:r>
      <w:r>
        <w:tab/>
      </w:r>
      <w:r>
        <w:tab/>
        <w:t>Perform monologue</w:t>
      </w:r>
    </w:p>
    <w:p w14:paraId="0274C6C6" w14:textId="77777777" w:rsidR="00AF56F9" w:rsidRDefault="00AF56F9" w:rsidP="00FA50C0">
      <w:pPr>
        <w:spacing w:after="0"/>
        <w:jc w:val="both"/>
      </w:pPr>
    </w:p>
    <w:p w14:paraId="54FA5DE4" w14:textId="5FB48206" w:rsidR="00AF56F9" w:rsidRDefault="00A372C2" w:rsidP="00FA50C0">
      <w:pPr>
        <w:spacing w:after="0"/>
        <w:jc w:val="both"/>
      </w:pPr>
      <w:r>
        <w:t>Week 17 –</w:t>
      </w:r>
      <w:r w:rsidR="0035082B">
        <w:t xml:space="preserve"> Perform monologues</w:t>
      </w:r>
    </w:p>
    <w:p w14:paraId="23F0C401" w14:textId="77777777" w:rsidR="00A61203" w:rsidRPr="002720C1" w:rsidRDefault="00A61203" w:rsidP="00FA50C0">
      <w:pPr>
        <w:spacing w:after="0"/>
        <w:jc w:val="both"/>
        <w:rPr>
          <w:i/>
        </w:rPr>
      </w:pPr>
      <w:r>
        <w:tab/>
      </w:r>
      <w:r>
        <w:tab/>
      </w:r>
      <w:r>
        <w:tab/>
      </w:r>
    </w:p>
    <w:p w14:paraId="669C327A" w14:textId="77777777" w:rsidR="00AF56F9" w:rsidRDefault="00AF56F9" w:rsidP="00FA50C0">
      <w:pPr>
        <w:spacing w:after="0"/>
        <w:jc w:val="both"/>
      </w:pPr>
    </w:p>
    <w:p w14:paraId="1149638A" w14:textId="367160C2" w:rsidR="00AF56F9" w:rsidRDefault="00AF56F9" w:rsidP="00FA50C0">
      <w:pPr>
        <w:spacing w:after="0"/>
        <w:jc w:val="both"/>
      </w:pPr>
      <w:r>
        <w:t>Week 18 –</w:t>
      </w:r>
      <w:r w:rsidR="0035082B">
        <w:t>Perform monologues</w:t>
      </w:r>
    </w:p>
    <w:p w14:paraId="477C6A37" w14:textId="77777777" w:rsidR="00181E32" w:rsidRDefault="00181E32" w:rsidP="00FA50C0">
      <w:pPr>
        <w:spacing w:after="0"/>
        <w:jc w:val="both"/>
      </w:pPr>
    </w:p>
    <w:p w14:paraId="0B03ABF5" w14:textId="313BBF71" w:rsidR="00181E32" w:rsidRDefault="00AF56F9" w:rsidP="00FA50C0">
      <w:pPr>
        <w:spacing w:after="0"/>
        <w:jc w:val="both"/>
      </w:pPr>
      <w:r>
        <w:t>Week 19</w:t>
      </w:r>
      <w:r w:rsidR="00A372C2">
        <w:t xml:space="preserve"> –</w:t>
      </w:r>
      <w:r w:rsidR="00165F64">
        <w:t>Final</w:t>
      </w:r>
      <w:r w:rsidR="00181E32">
        <w:t xml:space="preserve"> exam</w:t>
      </w:r>
    </w:p>
    <w:p w14:paraId="26E87FAA" w14:textId="77777777" w:rsidR="00F20159" w:rsidRDefault="00F20159" w:rsidP="00FA50C0">
      <w:pPr>
        <w:spacing w:after="0"/>
        <w:jc w:val="both"/>
      </w:pPr>
      <w:r>
        <w:t xml:space="preserve"> </w:t>
      </w:r>
    </w:p>
    <w:sectPr w:rsidR="00F20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57DCB" w14:textId="77777777" w:rsidR="00456743" w:rsidRDefault="00456743" w:rsidP="009B2346">
      <w:pPr>
        <w:spacing w:after="0" w:line="240" w:lineRule="auto"/>
      </w:pPr>
      <w:r>
        <w:separator/>
      </w:r>
    </w:p>
  </w:endnote>
  <w:endnote w:type="continuationSeparator" w:id="0">
    <w:p w14:paraId="3257B960" w14:textId="77777777" w:rsidR="00456743" w:rsidRDefault="00456743" w:rsidP="009B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EBC2C" w14:textId="77777777" w:rsidR="00456743" w:rsidRDefault="00456743" w:rsidP="009B2346">
      <w:pPr>
        <w:spacing w:after="0" w:line="240" w:lineRule="auto"/>
      </w:pPr>
      <w:r>
        <w:separator/>
      </w:r>
    </w:p>
  </w:footnote>
  <w:footnote w:type="continuationSeparator" w:id="0">
    <w:p w14:paraId="2D05A8B2" w14:textId="77777777" w:rsidR="00456743" w:rsidRDefault="00456743" w:rsidP="009B2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9509A"/>
    <w:multiLevelType w:val="hybridMultilevel"/>
    <w:tmpl w:val="FD30C920"/>
    <w:lvl w:ilvl="0" w:tplc="ACE688D6">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B1713CA"/>
    <w:multiLevelType w:val="hybridMultilevel"/>
    <w:tmpl w:val="9C726D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A2588E"/>
    <w:multiLevelType w:val="hybridMultilevel"/>
    <w:tmpl w:val="F9F000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C8"/>
    <w:rsid w:val="0000392D"/>
    <w:rsid w:val="00004A05"/>
    <w:rsid w:val="00055F93"/>
    <w:rsid w:val="000A1F59"/>
    <w:rsid w:val="00165F64"/>
    <w:rsid w:val="00181E32"/>
    <w:rsid w:val="001946AA"/>
    <w:rsid w:val="002570E6"/>
    <w:rsid w:val="002616E2"/>
    <w:rsid w:val="002720C1"/>
    <w:rsid w:val="002A6F67"/>
    <w:rsid w:val="002B65E3"/>
    <w:rsid w:val="002C542B"/>
    <w:rsid w:val="0035082B"/>
    <w:rsid w:val="00371C78"/>
    <w:rsid w:val="003F41C9"/>
    <w:rsid w:val="00451C2B"/>
    <w:rsid w:val="00456743"/>
    <w:rsid w:val="004A5F67"/>
    <w:rsid w:val="004B6B9D"/>
    <w:rsid w:val="00513F86"/>
    <w:rsid w:val="00536E4F"/>
    <w:rsid w:val="005445C7"/>
    <w:rsid w:val="00566F61"/>
    <w:rsid w:val="005A11A8"/>
    <w:rsid w:val="00665298"/>
    <w:rsid w:val="006A70E3"/>
    <w:rsid w:val="006B6BF8"/>
    <w:rsid w:val="006E48C0"/>
    <w:rsid w:val="006E5016"/>
    <w:rsid w:val="006F6A05"/>
    <w:rsid w:val="00782197"/>
    <w:rsid w:val="007918C8"/>
    <w:rsid w:val="0088262C"/>
    <w:rsid w:val="008903D3"/>
    <w:rsid w:val="009373B7"/>
    <w:rsid w:val="009B2346"/>
    <w:rsid w:val="009F5E66"/>
    <w:rsid w:val="009F7E74"/>
    <w:rsid w:val="00A372C2"/>
    <w:rsid w:val="00A46604"/>
    <w:rsid w:val="00A61203"/>
    <w:rsid w:val="00A85C64"/>
    <w:rsid w:val="00AF56F9"/>
    <w:rsid w:val="00BC1105"/>
    <w:rsid w:val="00BD59B9"/>
    <w:rsid w:val="00C07B3F"/>
    <w:rsid w:val="00C16D88"/>
    <w:rsid w:val="00C27BB4"/>
    <w:rsid w:val="00C549C9"/>
    <w:rsid w:val="00CA7EBF"/>
    <w:rsid w:val="00CD4ACB"/>
    <w:rsid w:val="00DB3ABE"/>
    <w:rsid w:val="00F17842"/>
    <w:rsid w:val="00F20159"/>
    <w:rsid w:val="00F470DA"/>
    <w:rsid w:val="00F5665E"/>
    <w:rsid w:val="00FA3047"/>
    <w:rsid w:val="00FA50C0"/>
    <w:rsid w:val="00FE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816D"/>
  <w15:docId w15:val="{CFD0EC5F-9A45-4D8E-BA2E-9F1178EAD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8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7918C8"/>
    <w:pPr>
      <w:spacing w:after="120"/>
    </w:pPr>
  </w:style>
  <w:style w:type="character" w:customStyle="1" w:styleId="BodyTextChar">
    <w:name w:val="Body Text Char"/>
    <w:basedOn w:val="DefaultParagraphFont"/>
    <w:link w:val="BodyText"/>
    <w:uiPriority w:val="99"/>
    <w:rsid w:val="007918C8"/>
  </w:style>
  <w:style w:type="paragraph" w:styleId="ListParagraph">
    <w:name w:val="List Paragraph"/>
    <w:basedOn w:val="Normal"/>
    <w:uiPriority w:val="34"/>
    <w:qFormat/>
    <w:rsid w:val="007918C8"/>
    <w:pPr>
      <w:ind w:left="720"/>
      <w:contextualSpacing/>
    </w:pPr>
  </w:style>
  <w:style w:type="character" w:styleId="Hyperlink">
    <w:name w:val="Hyperlink"/>
    <w:basedOn w:val="DefaultParagraphFont"/>
    <w:uiPriority w:val="99"/>
    <w:unhideWhenUsed/>
    <w:rsid w:val="007918C8"/>
    <w:rPr>
      <w:color w:val="0000FF"/>
      <w:u w:val="single"/>
    </w:rPr>
  </w:style>
  <w:style w:type="paragraph" w:styleId="Header">
    <w:name w:val="header"/>
    <w:basedOn w:val="Normal"/>
    <w:link w:val="HeaderChar"/>
    <w:uiPriority w:val="99"/>
    <w:unhideWhenUsed/>
    <w:rsid w:val="009B2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346"/>
  </w:style>
  <w:style w:type="paragraph" w:styleId="Footer">
    <w:name w:val="footer"/>
    <w:basedOn w:val="Normal"/>
    <w:link w:val="FooterChar"/>
    <w:uiPriority w:val="99"/>
    <w:unhideWhenUsed/>
    <w:rsid w:val="009B2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7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ght@vs.k12.mo.u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79CE304862A0489CF056F95D1359BE" ma:contentTypeVersion="11" ma:contentTypeDescription="Create a new document." ma:contentTypeScope="" ma:versionID="6f131b0d4992096d6c9ecec46a50a024">
  <xsd:schema xmlns:xsd="http://www.w3.org/2001/XMLSchema" xmlns:xs="http://www.w3.org/2001/XMLSchema" xmlns:p="http://schemas.microsoft.com/office/2006/metadata/properties" xmlns:ns3="38955b9a-ed3c-4d44-8c21-7b0d0f8717ff" xmlns:ns4="f729f431-5db7-4616-9825-5c2890706f6e" targetNamespace="http://schemas.microsoft.com/office/2006/metadata/properties" ma:root="true" ma:fieldsID="62971f664465492ebcda6584342d3d37" ns3:_="" ns4:_="">
    <xsd:import namespace="38955b9a-ed3c-4d44-8c21-7b0d0f8717ff"/>
    <xsd:import namespace="f729f431-5db7-4616-9825-5c2890706f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KeyPoints" minOccurs="0"/>
                <xsd:element ref="ns4:MediaServiceKeyPoint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55b9a-ed3c-4d44-8c21-7b0d0f871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9f431-5db7-4616-9825-5c2890706f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0DCE4-60D9-414A-BEDB-3CAE7AD732FE}">
  <ds:schemaRefs>
    <ds:schemaRef ds:uri="http://schemas.openxmlformats.org/officeDocument/2006/bibliography"/>
  </ds:schemaRefs>
</ds:datastoreItem>
</file>

<file path=customXml/itemProps2.xml><?xml version="1.0" encoding="utf-8"?>
<ds:datastoreItem xmlns:ds="http://schemas.openxmlformats.org/officeDocument/2006/customXml" ds:itemID="{EB9D78EC-3647-4008-BE20-342E6235A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55b9a-ed3c-4d44-8c21-7b0d0f8717ff"/>
    <ds:schemaRef ds:uri="f729f431-5db7-4616-9825-5c2890706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028AF-10D3-4D57-83A1-C098B4E8ABDE}">
  <ds:schemaRefs>
    <ds:schemaRef ds:uri="http://schemas.microsoft.com/sharepoint/v3/contenttype/forms"/>
  </ds:schemaRefs>
</ds:datastoreItem>
</file>

<file path=customXml/itemProps4.xml><?xml version="1.0" encoding="utf-8"?>
<ds:datastoreItem xmlns:ds="http://schemas.openxmlformats.org/officeDocument/2006/customXml" ds:itemID="{FD51FDC8-2E8D-4FD8-BA36-BAADF2F2519A}">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f729f431-5db7-4616-9825-5c2890706f6e"/>
    <ds:schemaRef ds:uri="38955b9a-ed3c-4d44-8c21-7b0d0f8717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VPSD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VPSD</dc:creator>
  <cp:lastModifiedBy>Kristen Light</cp:lastModifiedBy>
  <cp:revision>2</cp:revision>
  <dcterms:created xsi:type="dcterms:W3CDTF">2020-08-19T19:53:00Z</dcterms:created>
  <dcterms:modified xsi:type="dcterms:W3CDTF">2020-08-19T19:53:00Z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0x0101006B79CE304862A0489CF056F95D1359BE</vt:lpwstr>
  </property>
</Properties>
</file>